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DAF" w:rsidRDefault="00C47DAF" w:rsidP="00C47DAF">
      <w:pPr>
        <w:jc w:val="center"/>
        <w:rPr>
          <w:rFonts w:ascii="Times New Roman" w:hAnsi="Times New Roman"/>
          <w:b/>
          <w:sz w:val="24"/>
          <w:szCs w:val="24"/>
        </w:rPr>
      </w:pPr>
      <w:r w:rsidRPr="00B627A0">
        <w:rPr>
          <w:rFonts w:ascii="Times New Roman" w:hAnsi="Times New Roman"/>
          <w:b/>
          <w:sz w:val="24"/>
          <w:szCs w:val="24"/>
        </w:rPr>
        <w:t>Планируемые рез</w:t>
      </w:r>
      <w:r>
        <w:rPr>
          <w:rFonts w:ascii="Times New Roman" w:hAnsi="Times New Roman"/>
          <w:b/>
          <w:sz w:val="24"/>
          <w:szCs w:val="24"/>
        </w:rPr>
        <w:t>ультаты изучения предмета физическая культура (по ФГОС)</w:t>
      </w:r>
    </w:p>
    <w:p w:rsidR="00C47DAF" w:rsidRPr="00CE1C7B" w:rsidRDefault="00C47DAF" w:rsidP="00C47DA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класс</w:t>
      </w:r>
    </w:p>
    <w:tbl>
      <w:tblPr>
        <w:tblStyle w:val="a4"/>
        <w:tblW w:w="14601" w:type="dxa"/>
        <w:tblInd w:w="-176" w:type="dxa"/>
        <w:tblLayout w:type="fixed"/>
        <w:tblLook w:val="04A0"/>
      </w:tblPr>
      <w:tblGrid>
        <w:gridCol w:w="1418"/>
        <w:gridCol w:w="2268"/>
        <w:gridCol w:w="2977"/>
        <w:gridCol w:w="3544"/>
        <w:gridCol w:w="4394"/>
      </w:tblGrid>
      <w:tr w:rsidR="00C47DAF" w:rsidRPr="00A3365B" w:rsidTr="00F35277">
        <w:trPr>
          <w:trHeight w:val="287"/>
        </w:trPr>
        <w:tc>
          <w:tcPr>
            <w:tcW w:w="1418" w:type="dxa"/>
            <w:vMerge w:val="restart"/>
          </w:tcPr>
          <w:p w:rsidR="00C47DAF" w:rsidRPr="00A3365B" w:rsidRDefault="00C47DAF" w:rsidP="00F352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65B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245" w:type="dxa"/>
            <w:gridSpan w:val="2"/>
          </w:tcPr>
          <w:p w:rsidR="00C47DAF" w:rsidRPr="00A3365B" w:rsidRDefault="00C47DAF" w:rsidP="00F35277">
            <w:pPr>
              <w:rPr>
                <w:rFonts w:ascii="Times New Roman" w:hAnsi="Times New Roman"/>
                <w:sz w:val="24"/>
                <w:szCs w:val="24"/>
              </w:rPr>
            </w:pPr>
            <w:r w:rsidRPr="00A3365B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544" w:type="dxa"/>
            <w:vMerge w:val="restart"/>
          </w:tcPr>
          <w:p w:rsidR="00C47DAF" w:rsidRPr="00FA2391" w:rsidRDefault="00C47DAF" w:rsidP="00F3527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2391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FA2391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4394" w:type="dxa"/>
            <w:vMerge w:val="restart"/>
          </w:tcPr>
          <w:p w:rsidR="00C47DAF" w:rsidRPr="00FA2391" w:rsidRDefault="00C47DAF" w:rsidP="00F35277">
            <w:pPr>
              <w:rPr>
                <w:rFonts w:ascii="Times New Roman" w:hAnsi="Times New Roman"/>
                <w:sz w:val="24"/>
                <w:szCs w:val="24"/>
              </w:rPr>
            </w:pPr>
            <w:r w:rsidRPr="00FA2391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C47DAF" w:rsidRPr="00A3365B" w:rsidTr="00F35277">
        <w:trPr>
          <w:trHeight w:val="862"/>
        </w:trPr>
        <w:tc>
          <w:tcPr>
            <w:tcW w:w="1418" w:type="dxa"/>
            <w:vMerge/>
          </w:tcPr>
          <w:p w:rsidR="00C47DAF" w:rsidRPr="00A3365B" w:rsidRDefault="00C47DAF" w:rsidP="00F352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47DAF" w:rsidRPr="00A3365B" w:rsidRDefault="00C47DAF" w:rsidP="00F35277">
            <w:pPr>
              <w:rPr>
                <w:rFonts w:ascii="Times New Roman" w:hAnsi="Times New Roman"/>
                <w:sz w:val="24"/>
                <w:szCs w:val="24"/>
              </w:rPr>
            </w:pPr>
            <w:r w:rsidRPr="00A3365B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977" w:type="dxa"/>
          </w:tcPr>
          <w:p w:rsidR="00C47DAF" w:rsidRPr="00A3365B" w:rsidRDefault="00C47DAF" w:rsidP="00F35277">
            <w:pPr>
              <w:rPr>
                <w:rFonts w:ascii="Times New Roman" w:hAnsi="Times New Roman"/>
                <w:sz w:val="24"/>
                <w:szCs w:val="24"/>
              </w:rPr>
            </w:pPr>
            <w:r w:rsidRPr="00A336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3544" w:type="dxa"/>
            <w:vMerge/>
          </w:tcPr>
          <w:p w:rsidR="00C47DAF" w:rsidRPr="00A3365B" w:rsidRDefault="00C47DAF" w:rsidP="00F3527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</w:tcPr>
          <w:p w:rsidR="00C47DAF" w:rsidRPr="00A3365B" w:rsidRDefault="00C47DAF" w:rsidP="00F3527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7DAF" w:rsidRPr="00A3365B" w:rsidTr="00F35277">
        <w:trPr>
          <w:trHeight w:val="862"/>
        </w:trPr>
        <w:tc>
          <w:tcPr>
            <w:tcW w:w="1418" w:type="dxa"/>
          </w:tcPr>
          <w:p w:rsidR="00C47DAF" w:rsidRPr="00AB6A0A" w:rsidRDefault="00C47DAF" w:rsidP="00F352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A0A">
              <w:rPr>
                <w:rFonts w:ascii="Times New Roman" w:hAnsi="Times New Roman"/>
                <w:b/>
                <w:sz w:val="24"/>
              </w:rPr>
              <w:t>Знания о физической культуре</w:t>
            </w:r>
          </w:p>
        </w:tc>
        <w:tc>
          <w:tcPr>
            <w:tcW w:w="2268" w:type="dxa"/>
          </w:tcPr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Р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>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  <w:p w:rsidR="00C47DAF" w:rsidRPr="00131042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 xml:space="preserve">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</w:t>
            </w:r>
            <w:r w:rsidRPr="00131042">
              <w:rPr>
                <w:rFonts w:ascii="Times New Roman" w:hAnsi="Times New Roman"/>
                <w:sz w:val="20"/>
                <w:szCs w:val="20"/>
              </w:rPr>
              <w:lastRenderedPageBreak/>
              <w:t>вредных привычек;</w:t>
            </w:r>
          </w:p>
          <w:p w:rsidR="00C47DAF" w:rsidRPr="00131042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Раскрывать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 xml:space="preserve">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</w:t>
            </w:r>
            <w:r>
              <w:rPr>
                <w:rFonts w:ascii="Times New Roman" w:hAnsi="Times New Roman"/>
                <w:sz w:val="20"/>
                <w:szCs w:val="20"/>
              </w:rPr>
              <w:t>развития физических качеств;</w:t>
            </w: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br/>
              <w:t>Р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>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</w:t>
            </w:r>
          </w:p>
          <w:p w:rsidR="00C47DAF" w:rsidRPr="00131042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 xml:space="preserve">уководствоваться правилами профилактики травматизма и подготовки мест </w:t>
            </w:r>
            <w:r w:rsidRPr="00131042">
              <w:rPr>
                <w:rFonts w:ascii="Times New Roman" w:hAnsi="Times New Roman"/>
                <w:sz w:val="20"/>
                <w:szCs w:val="20"/>
              </w:rPr>
              <w:lastRenderedPageBreak/>
              <w:t>занятий, правильного выбора обуви и формы одежды в зависимости от времени года и погодных условий;</w:t>
            </w: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Pr="00131042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 xml:space="preserve">уководствоваться правилами оказания первой помощи при травмах и ушибах во время самостоятельных занятий физическими упражнениями; </w:t>
            </w:r>
          </w:p>
          <w:p w:rsidR="00C47DAF" w:rsidRPr="00CE1C7B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</w:rPr>
            </w:pPr>
          </w:p>
          <w:p w:rsidR="00C47DAF" w:rsidRPr="00CE1C7B" w:rsidRDefault="00C47DAF" w:rsidP="00F35277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47DAF" w:rsidRPr="00E75870" w:rsidRDefault="00C47DAF" w:rsidP="00C47DAF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75870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  <w:p w:rsidR="00C47DAF" w:rsidRPr="00E75870" w:rsidRDefault="00C47DAF" w:rsidP="00C47DAF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75870">
              <w:rPr>
                <w:rFonts w:ascii="Times New Roman" w:hAnsi="Times New Roman"/>
                <w:i/>
                <w:sz w:val="20"/>
                <w:szCs w:val="20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C47DAF" w:rsidRPr="00E75870" w:rsidRDefault="00C47DAF" w:rsidP="00F3527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C47DAF" w:rsidRPr="00F86C35" w:rsidRDefault="00C47DAF" w:rsidP="00F3527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C35">
              <w:rPr>
                <w:rFonts w:ascii="Times" w:hAnsi="Times" w:cs="Helvetica"/>
                <w:b/>
                <w:sz w:val="28"/>
                <w:szCs w:val="28"/>
                <w:lang w:eastAsia="ru-RU"/>
              </w:rPr>
              <w:t>Регулятивные УУД:</w:t>
            </w:r>
          </w:p>
          <w:p w:rsidR="00C47DAF" w:rsidRPr="00F86C35" w:rsidRDefault="00C47DAF" w:rsidP="00F3527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0A">
              <w:rPr>
                <w:rFonts w:ascii="Times" w:hAnsi="Times" w:cs="Helvetica"/>
                <w:sz w:val="20"/>
                <w:szCs w:val="20"/>
                <w:lang w:eastAsia="ru-RU"/>
              </w:rPr>
              <w:t>1.</w:t>
            </w:r>
            <w:r w:rsidRPr="00AB6A0A">
              <w:rPr>
                <w:rFonts w:ascii="Times New Roman" w:hAnsi="Times New Roman"/>
                <w:sz w:val="20"/>
                <w:szCs w:val="20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7DAF" w:rsidRDefault="00C47DAF" w:rsidP="00F3527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495D">
              <w:rPr>
                <w:rFonts w:ascii="Times New Roman" w:hAnsi="Times New Roman"/>
                <w:b/>
                <w:sz w:val="28"/>
                <w:szCs w:val="28"/>
              </w:rPr>
              <w:t>Познавательные УУД</w:t>
            </w:r>
          </w:p>
          <w:p w:rsidR="00C47DAF" w:rsidRPr="00AB6A0A" w:rsidRDefault="00C47DAF" w:rsidP="00F352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B6A0A">
              <w:rPr>
                <w:rFonts w:ascii="Times New Roman" w:hAnsi="Times New Roman"/>
                <w:sz w:val="20"/>
                <w:szCs w:val="20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</w:p>
          <w:p w:rsidR="00C47DAF" w:rsidRPr="00AB6A0A" w:rsidRDefault="00C47DAF" w:rsidP="00F352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6A0A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AB6A0A">
              <w:rPr>
                <w:rFonts w:ascii="Times New Roman" w:hAnsi="Times New Roman"/>
                <w:sz w:val="20"/>
                <w:szCs w:val="20"/>
              </w:rPr>
              <w:t xml:space="preserve"> Умение создавать, применять и преобразовывать знаки и символы, </w:t>
            </w:r>
            <w:r w:rsidRPr="00AB6A0A">
              <w:rPr>
                <w:rFonts w:ascii="Times New Roman" w:hAnsi="Times New Roman"/>
                <w:sz w:val="20"/>
                <w:szCs w:val="20"/>
              </w:rPr>
              <w:lastRenderedPageBreak/>
              <w:t>модели и схемы для решения учебных и познавательных задач.</w:t>
            </w:r>
          </w:p>
          <w:p w:rsidR="00C47DAF" w:rsidRDefault="00C47DAF" w:rsidP="00F352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6A0A">
              <w:rPr>
                <w:rFonts w:ascii="Times New Roman" w:hAnsi="Times New Roman"/>
                <w:sz w:val="20"/>
                <w:szCs w:val="20"/>
              </w:rPr>
              <w:t>3. Смысловое чтение.</w:t>
            </w:r>
          </w:p>
          <w:p w:rsidR="00C47DAF" w:rsidRDefault="00C47DAF" w:rsidP="00F352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  <w:r w:rsidRPr="00AB6A0A">
              <w:rPr>
                <w:rFonts w:ascii="Times New Roman" w:hAnsi="Times New Roman"/>
                <w:sz w:val="20"/>
                <w:szCs w:val="20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C47DAF" w:rsidRPr="00AB6A0A" w:rsidRDefault="00C47DAF" w:rsidP="00F352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  <w:r w:rsidRPr="00FC5FC9">
              <w:rPr>
                <w:rFonts w:ascii="Times New Roman" w:hAnsi="Times New Roman"/>
                <w:sz w:val="20"/>
                <w:szCs w:val="20"/>
              </w:rPr>
              <w:t>Развитие мотивации к овладению культурой активного использования словарей и других поисковых систем</w:t>
            </w:r>
          </w:p>
          <w:p w:rsidR="00C47DAF" w:rsidRDefault="00C47DAF" w:rsidP="00F35277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495D">
              <w:rPr>
                <w:rFonts w:ascii="Times New Roman" w:hAnsi="Times New Roman"/>
                <w:b/>
                <w:sz w:val="28"/>
                <w:szCs w:val="28"/>
              </w:rPr>
              <w:t>Коммуникативные УУД</w:t>
            </w:r>
          </w:p>
          <w:p w:rsidR="00C47DAF" w:rsidRPr="00FC5FC9" w:rsidRDefault="00C47DAF" w:rsidP="00F35277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C5FC9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Pr="00FC5FC9">
              <w:rPr>
                <w:rFonts w:ascii="Times New Roman" w:hAnsi="Times New Roman"/>
                <w:sz w:val="20"/>
                <w:szCs w:val="20"/>
              </w:rPr>
              <w:t xml:space="preserve"> 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C47DAF" w:rsidRPr="00F86C35" w:rsidRDefault="00C47DAF" w:rsidP="00F35277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47DAF" w:rsidRPr="00A3365B" w:rsidRDefault="00C47DAF" w:rsidP="00F3527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47DAF" w:rsidRPr="00501D4B" w:rsidRDefault="00C47DAF" w:rsidP="00F35277">
            <w:pPr>
              <w:ind w:firstLine="709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C47DAF" w:rsidRDefault="00C47DAF" w:rsidP="00F35277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Готовность и способность обучающихся к 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>.</w:t>
            </w:r>
          </w:p>
          <w:p w:rsidR="00C47DAF" w:rsidRDefault="00C47DAF" w:rsidP="00F35277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</w:rPr>
              <w:t>3.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      </w:r>
            <w:proofErr w:type="gram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потребительстве</w:t>
            </w:r>
            <w:proofErr w:type="spell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  <w:proofErr w:type="spell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  <w:proofErr w:type="gram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 понимание значения нравственности, веры и религии в жизни человека, семьи и общества). </w:t>
            </w:r>
            <w:proofErr w:type="spell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C47DAF" w:rsidRDefault="00C47DAF" w:rsidP="00F35277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4.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>.</w:t>
            </w:r>
          </w:p>
          <w:p w:rsidR="00C47DAF" w:rsidRDefault="00C47DAF" w:rsidP="00F35277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5.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конвенционирования</w:t>
            </w:r>
            <w:proofErr w:type="spell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 интересов, процедур, готовность и способность к ведению переговоров).</w:t>
            </w:r>
          </w:p>
          <w:p w:rsidR="00C47DAF" w:rsidRDefault="00C47DAF" w:rsidP="00F35277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6.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Сформированность ценности здорового и безопасного образа жизни; </w:t>
            </w:r>
            <w:proofErr w:type="spell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C47DAF" w:rsidRDefault="00C47DAF" w:rsidP="00F35277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7.</w:t>
            </w:r>
            <w:r w:rsidRPr="009D13BC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9D13BC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9D13BC">
              <w:rPr>
                <w:rStyle w:val="dash041e005f0431005f044b005f0447005f043d005f044b005f0439005f005fchar1char1"/>
                <w:sz w:val="20"/>
                <w:szCs w:val="20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9D13BC">
              <w:rPr>
                <w:rStyle w:val="dash041e005f0431005f044b005f0447005f043d005f044b005f0439005f005fchar1char1"/>
                <w:sz w:val="20"/>
                <w:szCs w:val="20"/>
              </w:rPr>
              <w:t>выраженной</w:t>
            </w:r>
            <w:proofErr w:type="gramEnd"/>
            <w:r w:rsidRPr="009D13BC">
              <w:rPr>
                <w:rStyle w:val="dash041e005f0431005f044b005f0447005f043d005f044b005f0439005f005fchar1char1"/>
                <w:sz w:val="20"/>
                <w:szCs w:val="20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9D13BC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9D13BC">
              <w:rPr>
                <w:rStyle w:val="dash041e005f0431005f044b005f0447005f043d005f044b005f0439005f005fchar1char1"/>
                <w:sz w:val="20"/>
                <w:szCs w:val="20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C47DAF" w:rsidRPr="001556CA" w:rsidRDefault="00C47DAF" w:rsidP="00F35277">
            <w:pPr>
              <w:rPr>
                <w:rFonts w:ascii="Times New Roman" w:hAnsi="Times New Roman"/>
                <w:sz w:val="20"/>
                <w:szCs w:val="20"/>
              </w:rPr>
            </w:pPr>
            <w:r w:rsidRPr="009D13BC">
              <w:rPr>
                <w:rStyle w:val="dash041e005f0431005f044b005f0447005f043d005f044b005f0439005f005fchar1char1"/>
                <w:sz w:val="20"/>
                <w:szCs w:val="20"/>
              </w:rPr>
              <w:t xml:space="preserve"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</w:t>
            </w:r>
            <w:r w:rsidRPr="009D13BC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осуществлению</w:t>
            </w:r>
            <w:r w:rsidRPr="002739CE">
              <w:rPr>
                <w:rStyle w:val="dash041e005f0431005f044b005f0447005f043d005f044b005f0439005f005fchar1char1"/>
                <w:sz w:val="20"/>
                <w:szCs w:val="20"/>
              </w:rPr>
              <w:t>природоохранной деятельности).</w:t>
            </w:r>
          </w:p>
        </w:tc>
      </w:tr>
      <w:tr w:rsidR="00C47DAF" w:rsidRPr="00A3365B" w:rsidTr="00F35277">
        <w:trPr>
          <w:trHeight w:val="862"/>
        </w:trPr>
        <w:tc>
          <w:tcPr>
            <w:tcW w:w="1418" w:type="dxa"/>
          </w:tcPr>
          <w:p w:rsidR="00C47DAF" w:rsidRPr="00AB6A0A" w:rsidRDefault="00C47DAF" w:rsidP="00F352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B6A0A">
              <w:rPr>
                <w:rFonts w:ascii="Times New Roman" w:hAnsi="Times New Roman"/>
                <w:b/>
                <w:sz w:val="24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268" w:type="dxa"/>
          </w:tcPr>
          <w:p w:rsidR="00C47DAF" w:rsidRPr="00E75870" w:rsidRDefault="00C47DAF" w:rsidP="00F352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>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>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 xml:space="preserve">ыполнять комплексы упражнений по профилактике </w:t>
            </w:r>
            <w:r w:rsidRPr="00131042">
              <w:rPr>
                <w:rFonts w:ascii="Times New Roman" w:hAnsi="Times New Roman"/>
                <w:sz w:val="20"/>
                <w:szCs w:val="20"/>
              </w:rPr>
              <w:lastRenderedPageBreak/>
              <w:t>утомления и перенапряжения организма, повышению его работоспособности в процессе трудовой и учебной деятельности</w:t>
            </w:r>
          </w:p>
          <w:p w:rsidR="00C47DAF" w:rsidRPr="00131042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>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C47DAF" w:rsidRPr="00131042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Pr="00131042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Pr="00131042" w:rsidRDefault="00C47DAF" w:rsidP="00F352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C47DAF" w:rsidRPr="00E75870" w:rsidRDefault="00C47DAF" w:rsidP="00C47DAF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75870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C47DAF" w:rsidRPr="00E75870" w:rsidRDefault="00C47DAF" w:rsidP="00C47DAF">
            <w:pPr>
              <w:numPr>
                <w:ilvl w:val="0"/>
                <w:numId w:val="1"/>
              </w:numPr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75870">
              <w:rPr>
                <w:rFonts w:ascii="Times New Roman" w:hAnsi="Times New Roman"/>
                <w:i/>
                <w:sz w:val="20"/>
                <w:szCs w:val="20"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C47DAF" w:rsidRPr="00E75870" w:rsidRDefault="00C47DAF" w:rsidP="00F35277">
            <w:pPr>
              <w:tabs>
                <w:tab w:val="left" w:pos="993"/>
              </w:tabs>
              <w:ind w:left="709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C47DAF" w:rsidRPr="00E75870" w:rsidRDefault="00C47DAF" w:rsidP="00C47DA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75870">
              <w:rPr>
                <w:rFonts w:ascii="Times New Roman" w:hAnsi="Times New Roman"/>
                <w:i/>
                <w:sz w:val="20"/>
                <w:szCs w:val="20"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C47DAF" w:rsidRPr="0086158D" w:rsidRDefault="00C47DAF" w:rsidP="00C47DA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75870">
              <w:rPr>
                <w:rFonts w:ascii="Times New Roman" w:hAnsi="Times New Roman"/>
                <w:i/>
                <w:sz w:val="20"/>
                <w:szCs w:val="20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C47DAF" w:rsidRPr="00E75870" w:rsidRDefault="00C47DAF" w:rsidP="00F35277">
            <w:pPr>
              <w:tabs>
                <w:tab w:val="left" w:pos="993"/>
              </w:tabs>
              <w:ind w:left="709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C47DAF" w:rsidRPr="00E75870" w:rsidRDefault="00C47DAF" w:rsidP="00F35277">
            <w:pPr>
              <w:tabs>
                <w:tab w:val="left" w:pos="993"/>
              </w:tabs>
              <w:ind w:left="70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C47DAF" w:rsidRPr="00AB6A0A" w:rsidRDefault="00C47DAF" w:rsidP="00F3527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6A0A">
              <w:rPr>
                <w:rFonts w:ascii="Times" w:hAnsi="Times" w:cs="Helvetica"/>
                <w:b/>
                <w:sz w:val="28"/>
                <w:szCs w:val="28"/>
                <w:lang w:eastAsia="ru-RU"/>
              </w:rPr>
              <w:t xml:space="preserve">Регулятивные УУД: </w:t>
            </w:r>
          </w:p>
          <w:p w:rsidR="00C47DAF" w:rsidRPr="00AB6A0A" w:rsidRDefault="00C47DAF" w:rsidP="00F35277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AB6A0A">
              <w:rPr>
                <w:rFonts w:ascii="Times New Roman" w:hAnsi="Times New Roman"/>
                <w:sz w:val="20"/>
                <w:szCs w:val="20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C47DAF" w:rsidRPr="00AB6A0A" w:rsidRDefault="00C47DAF" w:rsidP="00F35277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6A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AB6A0A">
              <w:rPr>
                <w:rFonts w:ascii="Times New Roman" w:hAnsi="Times New Roman"/>
                <w:sz w:val="20"/>
                <w:szCs w:val="20"/>
              </w:rPr>
      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C47DAF" w:rsidRPr="00AB6A0A" w:rsidRDefault="00C47DAF" w:rsidP="00F35277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6A0A">
              <w:rPr>
                <w:rFonts w:ascii="Times New Roman" w:hAnsi="Times New Roman"/>
                <w:sz w:val="20"/>
                <w:szCs w:val="20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C47DAF" w:rsidRPr="00F86C35" w:rsidRDefault="00C47DAF" w:rsidP="00F35277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6A0A">
              <w:rPr>
                <w:rFonts w:ascii="Times New Roman" w:hAnsi="Times New Roman"/>
                <w:sz w:val="20"/>
                <w:szCs w:val="20"/>
              </w:rPr>
              <w:t xml:space="preserve">4. 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AB6A0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AB6A0A">
              <w:rPr>
                <w:rFonts w:ascii="Times New Roman" w:hAnsi="Times New Roman"/>
                <w:sz w:val="20"/>
                <w:szCs w:val="20"/>
              </w:rPr>
              <w:t xml:space="preserve"> учебной и познавательной</w:t>
            </w:r>
            <w:r w:rsidRPr="0074495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7DAF" w:rsidRDefault="00C47DAF" w:rsidP="00F3527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495D">
              <w:rPr>
                <w:rFonts w:ascii="Times New Roman" w:hAnsi="Times New Roman"/>
                <w:b/>
                <w:sz w:val="28"/>
                <w:szCs w:val="28"/>
              </w:rPr>
              <w:t>Познавательные УУД</w:t>
            </w:r>
          </w:p>
          <w:p w:rsidR="00C47DAF" w:rsidRPr="00FC5FC9" w:rsidRDefault="00C47DAF" w:rsidP="00F352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 w:rsidRPr="00FC5FC9">
              <w:rPr>
                <w:rFonts w:ascii="Times New Roman" w:hAnsi="Times New Roman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C47DAF" w:rsidRPr="00FC5FC9" w:rsidRDefault="00C47DAF" w:rsidP="00F35277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FC5FC9">
              <w:rPr>
                <w:rFonts w:ascii="Times New Roman" w:hAnsi="Times New Roman"/>
                <w:sz w:val="20"/>
                <w:szCs w:val="20"/>
              </w:rPr>
              <w:t>Развитие мотивации к овладению культурой активного использования словарей и других поисковых систем</w:t>
            </w:r>
          </w:p>
          <w:p w:rsidR="00C47DAF" w:rsidRPr="0074495D" w:rsidRDefault="00C47DAF" w:rsidP="00F35277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495D">
              <w:rPr>
                <w:rFonts w:ascii="Times New Roman" w:hAnsi="Times New Roman"/>
                <w:b/>
                <w:sz w:val="28"/>
                <w:szCs w:val="28"/>
              </w:rPr>
              <w:t>Коммуникативные УУД</w:t>
            </w:r>
          </w:p>
          <w:p w:rsidR="00C47DAF" w:rsidRPr="00FC5FC9" w:rsidRDefault="00C47DAF" w:rsidP="00F352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Pr="00FC5FC9">
              <w:rPr>
                <w:rFonts w:ascii="Times New Roman" w:hAnsi="Times New Roman"/>
                <w:sz w:val="20"/>
                <w:szCs w:val="20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C47DAF" w:rsidRDefault="00C47DAF" w:rsidP="00F352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FC5FC9">
              <w:rPr>
                <w:rFonts w:ascii="Times New Roman" w:hAnsi="Times New Roman"/>
                <w:sz w:val="20"/>
                <w:szCs w:val="20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C47DAF" w:rsidRPr="00FC5FC9" w:rsidRDefault="00C47DAF" w:rsidP="00F35277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Pr="00FC5FC9">
              <w:rPr>
                <w:rFonts w:ascii="Times New Roman" w:hAnsi="Times New Roman"/>
                <w:sz w:val="20"/>
                <w:szCs w:val="20"/>
              </w:rPr>
              <w:t xml:space="preserve">Формирование и развитие компетентности в области использования информационно-коммуникационных технологий (далее </w:t>
            </w:r>
            <w:r w:rsidRPr="00FC5FC9">
              <w:rPr>
                <w:rFonts w:ascii="Times New Roman" w:hAnsi="Times New Roman"/>
                <w:sz w:val="20"/>
                <w:szCs w:val="20"/>
              </w:rPr>
              <w:lastRenderedPageBreak/>
              <w:t>– ИКТ)</w:t>
            </w:r>
          </w:p>
          <w:p w:rsidR="00C47DAF" w:rsidRPr="00FC5FC9" w:rsidRDefault="00C47DAF" w:rsidP="00F3527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47DAF" w:rsidRDefault="00C47DAF" w:rsidP="00F35277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1.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C47DAF" w:rsidRDefault="00C47DAF" w:rsidP="00F35277">
            <w:pPr>
              <w:jc w:val="both"/>
              <w:rPr>
                <w:rStyle w:val="dash041e005f0431005f044b005f0447005f043d005f044b005f0439005f005fchar1char1"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2.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</w:t>
            </w:r>
            <w:proofErr w:type="gram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;и</w:t>
            </w:r>
            <w:proofErr w:type="gram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proofErr w:type="gram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ценностей созидательного отношения к окружающей действительности, ценностей социального творчества, ценности 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  <w:proofErr w:type="gramEnd"/>
          </w:p>
          <w:p w:rsidR="00C47DAF" w:rsidRPr="001556CA" w:rsidRDefault="00C47DAF" w:rsidP="00F35277">
            <w:pPr>
              <w:jc w:val="both"/>
              <w:rPr>
                <w:rStyle w:val="dash041e005f0431005f044b005f0447005f043d005f044b005f0439005f005fchar1char1"/>
                <w:sz w:val="18"/>
                <w:szCs w:val="18"/>
              </w:rPr>
            </w:pPr>
            <w:r>
              <w:rPr>
                <w:rStyle w:val="dash041e005f0431005f044b005f0447005f043d005f044b005f0439005f005fchar1char1"/>
                <w:sz w:val="18"/>
                <w:szCs w:val="18"/>
              </w:rPr>
              <w:t>3.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Сформированность ценности здорового и безопасного образа жизни; </w:t>
            </w:r>
            <w:proofErr w:type="spell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C47DAF" w:rsidRPr="00501D4B" w:rsidRDefault="00C47DAF" w:rsidP="00F35277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</w:p>
          <w:p w:rsidR="00C47DAF" w:rsidRPr="00501D4B" w:rsidRDefault="00C47DAF" w:rsidP="00F35277">
            <w:pPr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7DAF" w:rsidRPr="00A3365B" w:rsidTr="00F35277">
        <w:trPr>
          <w:trHeight w:val="862"/>
        </w:trPr>
        <w:tc>
          <w:tcPr>
            <w:tcW w:w="1418" w:type="dxa"/>
          </w:tcPr>
          <w:p w:rsidR="00C47DAF" w:rsidRPr="00AB6A0A" w:rsidRDefault="00C47DAF" w:rsidP="00F3527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B6A0A">
              <w:rPr>
                <w:rFonts w:ascii="Times New Roman" w:hAnsi="Times New Roman"/>
                <w:b/>
                <w:sz w:val="24"/>
              </w:rPr>
              <w:lastRenderedPageBreak/>
              <w:t>Физическое совершенствование</w:t>
            </w:r>
          </w:p>
        </w:tc>
        <w:tc>
          <w:tcPr>
            <w:tcW w:w="2268" w:type="dxa"/>
          </w:tcPr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>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</w:t>
            </w:r>
          </w:p>
          <w:p w:rsidR="00C47DAF" w:rsidRPr="00131042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тестовые упражнения для оценки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 xml:space="preserve"> уровня индивидуального развития основных физических качеств</w:t>
            </w: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>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C47DAF" w:rsidRPr="00E75870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 xml:space="preserve">ыполнять </w:t>
            </w:r>
            <w:r w:rsidRPr="00131042">
              <w:rPr>
                <w:rFonts w:ascii="Times New Roman" w:hAnsi="Times New Roman"/>
                <w:sz w:val="20"/>
                <w:szCs w:val="20"/>
              </w:rPr>
              <w:lastRenderedPageBreak/>
              <w:t>акробатические комбинации из числа хорошо освоенных упражнений;</w:t>
            </w:r>
          </w:p>
          <w:p w:rsidR="00C47DAF" w:rsidRPr="00131042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>ыполнять гимнастические комбинации на спортивных снарядах из числа хорошо освоенных упражнений;</w:t>
            </w:r>
          </w:p>
          <w:p w:rsidR="00C47DAF" w:rsidRPr="00131042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>ыполнять легкоатлетические упражнения в беге и в прыжках (в длину и высоту);</w:t>
            </w:r>
          </w:p>
          <w:p w:rsidR="00C47DAF" w:rsidRPr="00131042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>ыполнять спуски и торможения на лыжах с пологого склона;</w:t>
            </w:r>
          </w:p>
          <w:p w:rsidR="00C47DAF" w:rsidRPr="00131042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>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C47DAF" w:rsidRPr="00131042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131042">
              <w:rPr>
                <w:rFonts w:ascii="Times New Roman" w:hAnsi="Times New Roman"/>
                <w:sz w:val="20"/>
                <w:szCs w:val="20"/>
              </w:rPr>
              <w:t xml:space="preserve">ыполнять передвижения на лыжах различными способами, демонстрировать </w:t>
            </w:r>
            <w:r w:rsidRPr="00131042">
              <w:rPr>
                <w:rFonts w:ascii="Times New Roman" w:hAnsi="Times New Roman"/>
                <w:sz w:val="20"/>
                <w:szCs w:val="20"/>
              </w:rPr>
              <w:lastRenderedPageBreak/>
              <w:t>технику последовательного чередования их в процессе прохождения тренировочных дистанций;</w:t>
            </w:r>
          </w:p>
          <w:p w:rsidR="00C47DAF" w:rsidRPr="00131042" w:rsidRDefault="00C47DAF" w:rsidP="00F35277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AF" w:rsidRPr="00E75870" w:rsidRDefault="00C47DAF" w:rsidP="00F352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E75870">
              <w:rPr>
                <w:rFonts w:ascii="Times New Roman" w:hAnsi="Times New Roman"/>
                <w:sz w:val="20"/>
                <w:szCs w:val="20"/>
              </w:rPr>
              <w:t>ыполнять тестовые упражнения для оценки уровня индивидуального развития основных физических качеств.</w:t>
            </w:r>
          </w:p>
        </w:tc>
        <w:tc>
          <w:tcPr>
            <w:tcW w:w="2977" w:type="dxa"/>
          </w:tcPr>
          <w:p w:rsidR="00C47DAF" w:rsidRPr="00E75870" w:rsidRDefault="00C47DAF" w:rsidP="00C47DAF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75870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C47DAF" w:rsidRPr="00E75870" w:rsidRDefault="00C47DAF" w:rsidP="00C47DAF">
            <w:pPr>
              <w:numPr>
                <w:ilvl w:val="0"/>
                <w:numId w:val="1"/>
              </w:numPr>
              <w:spacing w:after="0" w:line="240" w:lineRule="auto"/>
              <w:ind w:left="0" w:firstLine="176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75870">
              <w:rPr>
                <w:rFonts w:ascii="Times New Roman" w:hAnsi="Times New Roman"/>
                <w:i/>
                <w:sz w:val="20"/>
                <w:szCs w:val="20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C47DAF" w:rsidRPr="00E75870" w:rsidRDefault="00C47DAF" w:rsidP="00C47DAF">
            <w:pPr>
              <w:numPr>
                <w:ilvl w:val="0"/>
                <w:numId w:val="1"/>
              </w:numPr>
              <w:spacing w:after="0" w:line="240" w:lineRule="auto"/>
              <w:ind w:left="0" w:firstLine="176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75870">
              <w:rPr>
                <w:rFonts w:ascii="Times New Roman" w:hAnsi="Times New Roman"/>
                <w:i/>
                <w:sz w:val="20"/>
                <w:szCs w:val="20"/>
              </w:rPr>
              <w:t xml:space="preserve">осуществлять судейство по одному из осваиваемых видов спорта; </w:t>
            </w:r>
          </w:p>
          <w:p w:rsidR="00C47DAF" w:rsidRPr="0086158D" w:rsidRDefault="00C47DAF" w:rsidP="00F35277">
            <w:pPr>
              <w:pStyle w:val="a3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870">
              <w:rPr>
                <w:rFonts w:ascii="Times New Roman" w:hAnsi="Times New Roman"/>
                <w:i/>
                <w:sz w:val="20"/>
                <w:szCs w:val="20"/>
              </w:rPr>
              <w:t>проплывать учебную дистанцию вольным стилем</w:t>
            </w:r>
          </w:p>
          <w:p w:rsidR="00C47DAF" w:rsidRPr="00E75870" w:rsidRDefault="00C47DAF" w:rsidP="00F35277">
            <w:pPr>
              <w:pStyle w:val="a3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176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выполнять  технико-тактические действия национальных видов спорта</w:t>
            </w:r>
          </w:p>
        </w:tc>
        <w:tc>
          <w:tcPr>
            <w:tcW w:w="3544" w:type="dxa"/>
          </w:tcPr>
          <w:p w:rsidR="00C47DAF" w:rsidRPr="00F86C35" w:rsidRDefault="00C47DAF" w:rsidP="00F3527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C35">
              <w:rPr>
                <w:rFonts w:ascii="Times" w:hAnsi="Times" w:cs="Helvetica"/>
                <w:b/>
                <w:sz w:val="28"/>
                <w:szCs w:val="28"/>
                <w:lang w:eastAsia="ru-RU"/>
              </w:rPr>
              <w:t>Регулятивные УУД</w:t>
            </w:r>
            <w:r>
              <w:rPr>
                <w:rFonts w:ascii="Times" w:hAnsi="Times" w:cs="Helvetica"/>
                <w:sz w:val="28"/>
                <w:szCs w:val="28"/>
                <w:lang w:eastAsia="ru-RU"/>
              </w:rPr>
              <w:t>:</w:t>
            </w:r>
          </w:p>
          <w:p w:rsidR="00C47DAF" w:rsidRPr="00AB6A0A" w:rsidRDefault="00C47DAF" w:rsidP="00F35277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6A0A">
              <w:rPr>
                <w:rFonts w:ascii="Times New Roman" w:hAnsi="Times New Roman"/>
                <w:sz w:val="20"/>
                <w:szCs w:val="20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C47DAF" w:rsidRPr="00AB6A0A" w:rsidRDefault="00C47DAF" w:rsidP="00F35277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6A0A">
              <w:rPr>
                <w:rFonts w:ascii="Times New Roman" w:hAnsi="Times New Roman"/>
                <w:sz w:val="20"/>
                <w:szCs w:val="20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C47DAF" w:rsidRPr="00AB6A0A" w:rsidRDefault="00C47DAF" w:rsidP="00F35277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6A0A">
              <w:rPr>
                <w:rFonts w:ascii="Times New Roman" w:hAnsi="Times New Roman"/>
                <w:sz w:val="20"/>
                <w:szCs w:val="20"/>
              </w:rPr>
              <w:t xml:space="preserve">3.Владение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AB6A0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AB6A0A">
              <w:rPr>
                <w:rFonts w:ascii="Times New Roman" w:hAnsi="Times New Roman"/>
                <w:sz w:val="20"/>
                <w:szCs w:val="20"/>
              </w:rPr>
              <w:t xml:space="preserve"> учебной и познавательной.</w:t>
            </w:r>
          </w:p>
          <w:p w:rsidR="00C47DAF" w:rsidRDefault="00C47DAF" w:rsidP="00F3527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495D">
              <w:rPr>
                <w:rFonts w:ascii="Times New Roman" w:hAnsi="Times New Roman"/>
                <w:b/>
                <w:sz w:val="28"/>
                <w:szCs w:val="28"/>
              </w:rPr>
              <w:t>Познавательные УУД</w:t>
            </w:r>
          </w:p>
          <w:p w:rsidR="00C47DAF" w:rsidRDefault="00C47DAF" w:rsidP="00F352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B6A0A">
              <w:rPr>
                <w:rFonts w:ascii="Times New Roman" w:hAnsi="Times New Roman"/>
                <w:sz w:val="28"/>
                <w:szCs w:val="28"/>
              </w:rPr>
              <w:t>1.</w:t>
            </w:r>
            <w:r w:rsidRPr="00AB6A0A">
              <w:rPr>
                <w:rFonts w:ascii="Times New Roman" w:hAnsi="Times New Roman"/>
                <w:sz w:val="20"/>
                <w:szCs w:val="20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r w:rsidRPr="00AB6A0A">
              <w:rPr>
                <w:rFonts w:ascii="Times New Roman" w:hAnsi="Times New Roman"/>
                <w:sz w:val="20"/>
                <w:szCs w:val="20"/>
              </w:rPr>
              <w:lastRenderedPageBreak/>
              <w:t>логическое рассуждение, умозаключение (индуктивное, дедуктивное, по аналогии) и делать выводы.</w:t>
            </w:r>
            <w:proofErr w:type="gramEnd"/>
          </w:p>
          <w:p w:rsidR="00C47DAF" w:rsidRPr="00946519" w:rsidRDefault="00C47DAF" w:rsidP="00F352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Pr="00AB6A0A">
              <w:rPr>
                <w:rFonts w:ascii="Times New Roman" w:hAnsi="Times New Roman"/>
                <w:sz w:val="20"/>
                <w:szCs w:val="20"/>
              </w:rPr>
      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C47DAF" w:rsidRPr="0074495D" w:rsidRDefault="00C47DAF" w:rsidP="00F35277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495D">
              <w:rPr>
                <w:rFonts w:ascii="Times New Roman" w:hAnsi="Times New Roman"/>
                <w:b/>
                <w:sz w:val="28"/>
                <w:szCs w:val="28"/>
              </w:rPr>
              <w:t>Коммуникативные УУД</w:t>
            </w:r>
          </w:p>
          <w:p w:rsidR="00C47DAF" w:rsidRPr="00FC5FC9" w:rsidRDefault="00C47DAF" w:rsidP="00F352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Pr="00FC5FC9">
              <w:rPr>
                <w:rFonts w:ascii="Times New Roman" w:hAnsi="Times New Roman"/>
                <w:sz w:val="20"/>
                <w:szCs w:val="20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C47DAF" w:rsidRDefault="00C47DAF" w:rsidP="00F352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FC5FC9">
              <w:rPr>
                <w:rFonts w:ascii="Times New Roman" w:hAnsi="Times New Roman"/>
                <w:sz w:val="20"/>
                <w:szCs w:val="20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C47DAF" w:rsidRPr="00FC5FC9" w:rsidRDefault="00C47DAF" w:rsidP="00F35277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Pr="00FC5FC9">
              <w:rPr>
                <w:rFonts w:ascii="Times New Roman" w:hAnsi="Times New Roman"/>
                <w:sz w:val="20"/>
                <w:szCs w:val="20"/>
              </w:rPr>
              <w:t xml:space="preserve">Формирование и развитие </w:t>
            </w:r>
            <w:r w:rsidRPr="00FC5FC9">
              <w:rPr>
                <w:rFonts w:ascii="Times New Roman" w:hAnsi="Times New Roman"/>
                <w:sz w:val="20"/>
                <w:szCs w:val="20"/>
              </w:rPr>
              <w:lastRenderedPageBreak/>
              <w:t>компетентности в области использования информационно-коммуникационных технологий (далее – ИКТ)</w:t>
            </w:r>
          </w:p>
          <w:p w:rsidR="00C47DAF" w:rsidRPr="00FC5FC9" w:rsidRDefault="00C47DAF" w:rsidP="00F3527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47DAF" w:rsidRPr="00501D4B" w:rsidRDefault="00C47DAF" w:rsidP="00F35277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501D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      </w:r>
            <w:proofErr w:type="gram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потребительстве</w:t>
            </w:r>
            <w:proofErr w:type="spell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  <w:proofErr w:type="spell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  <w:proofErr w:type="gram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 понимание значения нравственности, веры и религии в жизни человека, семьи и общества). </w:t>
            </w:r>
            <w:proofErr w:type="spell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C47DAF" w:rsidRDefault="00C47DAF" w:rsidP="00F35277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>.</w:t>
            </w:r>
          </w:p>
          <w:p w:rsidR="00C47DAF" w:rsidRDefault="00C47DAF" w:rsidP="00F35277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3.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конвенционирования</w:t>
            </w:r>
            <w:proofErr w:type="spell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 интересов, процедур, готовность и способность к ведению переговоров).</w:t>
            </w:r>
          </w:p>
          <w:p w:rsidR="00C47DAF" w:rsidRDefault="00C47DAF" w:rsidP="00F35277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4.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жизнедеятельности подросткового общественного объединения, продуктивно взаимодействующего с социальной средой и социальными институтами</w:t>
            </w:r>
            <w:proofErr w:type="gram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;и</w:t>
            </w:r>
            <w:proofErr w:type="gram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proofErr w:type="gram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  <w:proofErr w:type="gramEnd"/>
          </w:p>
          <w:p w:rsidR="00C47DAF" w:rsidRDefault="00C47DAF" w:rsidP="00F35277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5.</w:t>
            </w:r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Сформированность ценности здорового и безопасного образа жизни; </w:t>
            </w:r>
            <w:proofErr w:type="spellStart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501D4B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C47DAF" w:rsidRPr="00AB291E" w:rsidRDefault="00C47DAF" w:rsidP="00F352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6.</w:t>
            </w:r>
            <w:r w:rsidRPr="009D13BC">
              <w:rPr>
                <w:rStyle w:val="dash041e005f0431005f044b005f0447005f043d005f044b005f0439005f005fchar1char1"/>
                <w:sz w:val="20"/>
                <w:szCs w:val="20"/>
              </w:rPr>
              <w:t xml:space="preserve"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</w:t>
            </w:r>
            <w:r w:rsidRPr="009D13BC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</w:tbl>
    <w:p w:rsidR="00C47DAF" w:rsidRPr="008636CC" w:rsidRDefault="00C47DAF" w:rsidP="00C47DAF"/>
    <w:p w:rsidR="00C47DAF" w:rsidRDefault="00C47DAF" w:rsidP="00C47DA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br w:type="page"/>
      </w:r>
    </w:p>
    <w:p w:rsidR="00C47DAF" w:rsidRPr="00B627A0" w:rsidRDefault="00C47DAF" w:rsidP="00C47DAF">
      <w:pPr>
        <w:jc w:val="center"/>
        <w:rPr>
          <w:rFonts w:ascii="Times New Roman" w:hAnsi="Times New Roman"/>
          <w:b/>
          <w:sz w:val="24"/>
          <w:szCs w:val="24"/>
        </w:rPr>
      </w:pPr>
      <w:r w:rsidRPr="00B627A0">
        <w:rPr>
          <w:rFonts w:ascii="Times New Roman" w:hAnsi="Times New Roman"/>
          <w:b/>
          <w:sz w:val="24"/>
          <w:szCs w:val="24"/>
        </w:rPr>
        <w:lastRenderedPageBreak/>
        <w:t xml:space="preserve">Содержание учебного предмета </w:t>
      </w:r>
      <w:r w:rsidRPr="00D715BB">
        <w:rPr>
          <w:rFonts w:ascii="Times New Roman" w:hAnsi="Times New Roman"/>
          <w:b/>
          <w:sz w:val="24"/>
          <w:szCs w:val="24"/>
        </w:rPr>
        <w:t>по физической культуре 5 класс</w:t>
      </w: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10489"/>
        <w:gridCol w:w="1276"/>
      </w:tblGrid>
      <w:tr w:rsidR="00C47DAF" w:rsidRPr="009B323E" w:rsidTr="00F35277">
        <w:tc>
          <w:tcPr>
            <w:tcW w:w="2694" w:type="dxa"/>
          </w:tcPr>
          <w:p w:rsidR="00C47DAF" w:rsidRPr="009B323E" w:rsidRDefault="00C47DAF" w:rsidP="00F352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23E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489" w:type="dxa"/>
          </w:tcPr>
          <w:p w:rsidR="00C47DAF" w:rsidRPr="009B323E" w:rsidRDefault="00C47DAF" w:rsidP="00F35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323E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276" w:type="dxa"/>
          </w:tcPr>
          <w:p w:rsidR="00C47DAF" w:rsidRPr="009B323E" w:rsidRDefault="00C47DAF" w:rsidP="00F35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C47DAF" w:rsidRPr="009B323E" w:rsidTr="00F35277">
        <w:trPr>
          <w:trHeight w:val="2511"/>
        </w:trPr>
        <w:tc>
          <w:tcPr>
            <w:tcW w:w="2694" w:type="dxa"/>
            <w:vMerge w:val="restart"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ФИЗИЧЕСКАЯ КУЛЬТУРА КАК ОБЛАСТЬ ЗНАНИЙ </w:t>
            </w: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</w:tcPr>
          <w:p w:rsidR="00C47DAF" w:rsidRPr="00FA088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FA0880">
              <w:rPr>
                <w:rFonts w:ascii="Times New Roman" w:hAnsi="Times New Roman"/>
                <w:b/>
                <w:sz w:val="24"/>
              </w:rPr>
              <w:t>История и современное развитие физической культуры</w:t>
            </w: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0880">
              <w:rPr>
                <w:rFonts w:ascii="Times New Roman" w:hAnsi="Times New Roman"/>
                <w:i/>
                <w:sz w:val="24"/>
              </w:rPr>
              <w:t>Олимпийские игрыдревности</w:t>
            </w:r>
            <w:r w:rsidRPr="00FA0880">
              <w:rPr>
                <w:rFonts w:ascii="Times New Roman" w:hAnsi="Times New Roman"/>
                <w:sz w:val="24"/>
              </w:rPr>
              <w:t xml:space="preserve">: зарождение Олимпийских игр древности  и исторические сведения о развитии древних Олимпийских игр (виды состязаний, правила их проведения, известные участники и победители). </w:t>
            </w: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0880">
              <w:rPr>
                <w:rFonts w:ascii="Times New Roman" w:hAnsi="Times New Roman"/>
                <w:i/>
                <w:sz w:val="24"/>
              </w:rPr>
              <w:t>Возрождение Олимпийских игр и олимпийского движения</w:t>
            </w:r>
            <w:r w:rsidRPr="00FA0880">
              <w:rPr>
                <w:rFonts w:ascii="Times New Roman" w:hAnsi="Times New Roman"/>
                <w:sz w:val="24"/>
              </w:rPr>
              <w:t>: исторические сведения о периоде предшествующем возрождению Олимпийских игр современности;</w:t>
            </w: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FA0880">
              <w:rPr>
                <w:rFonts w:ascii="Times New Roman" w:hAnsi="Times New Roman"/>
                <w:sz w:val="24"/>
              </w:rPr>
              <w:t>Пьер де Кубертен и его роль в  становлении  олимпийского движения (Меж</w:t>
            </w:r>
            <w:r>
              <w:rPr>
                <w:rFonts w:ascii="Times New Roman" w:hAnsi="Times New Roman"/>
                <w:sz w:val="24"/>
              </w:rPr>
              <w:t>дународный олимпийский  комитет.</w:t>
            </w:r>
            <w:proofErr w:type="gramEnd"/>
          </w:p>
          <w:p w:rsidR="00C47DAF" w:rsidRPr="00FA088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FA0880">
              <w:rPr>
                <w:rFonts w:ascii="Times New Roman" w:hAnsi="Times New Roman"/>
                <w:sz w:val="24"/>
              </w:rPr>
              <w:t>Олимпийская хартия, основной  символ и девиз Олимпийских игр);  программа первых Олимпийских игр современности</w:t>
            </w:r>
            <w:r>
              <w:rPr>
                <w:rFonts w:ascii="Times New Roman" w:hAnsi="Times New Roman"/>
                <w:sz w:val="24"/>
              </w:rPr>
              <w:t>.</w:t>
            </w:r>
            <w:proofErr w:type="gramEnd"/>
          </w:p>
        </w:tc>
        <w:tc>
          <w:tcPr>
            <w:tcW w:w="1276" w:type="dxa"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C47DAF" w:rsidRPr="00614619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C47DAF" w:rsidRPr="009B323E" w:rsidTr="00F35277">
        <w:trPr>
          <w:trHeight w:val="878"/>
        </w:trPr>
        <w:tc>
          <w:tcPr>
            <w:tcW w:w="2694" w:type="dxa"/>
            <w:vMerge/>
          </w:tcPr>
          <w:p w:rsidR="00C47DAF" w:rsidRPr="00BB3E6B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489" w:type="dxa"/>
            <w:tcBorders>
              <w:right w:val="single" w:sz="4" w:space="0" w:color="auto"/>
            </w:tcBorders>
          </w:tcPr>
          <w:p w:rsidR="00C47DAF" w:rsidRPr="00FA088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 w:rsidRPr="00FA0880">
              <w:rPr>
                <w:rFonts w:ascii="Times New Roman" w:hAnsi="Times New Roman"/>
                <w:sz w:val="24"/>
              </w:rPr>
              <w:t>Требования техники безопасности и бережного отношения к природе: правила поведения во время пеших прогулок; понятие «экология» и ее значение в жизни  человека.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процессе занятий</w:t>
            </w:r>
          </w:p>
        </w:tc>
      </w:tr>
      <w:tr w:rsidR="00C47DAF" w:rsidRPr="009B323E" w:rsidTr="00F35277">
        <w:trPr>
          <w:trHeight w:val="847"/>
        </w:trPr>
        <w:tc>
          <w:tcPr>
            <w:tcW w:w="2694" w:type="dxa"/>
            <w:vMerge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right w:val="single" w:sz="4" w:space="0" w:color="auto"/>
            </w:tcBorders>
          </w:tcPr>
          <w:p w:rsidR="00C47DAF" w:rsidRPr="008946B3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FA0880">
              <w:rPr>
                <w:rFonts w:ascii="Times New Roman" w:hAnsi="Times New Roman"/>
                <w:b/>
                <w:sz w:val="24"/>
              </w:rPr>
              <w:t>Современное представление о физической культуре (основные понятия)</w:t>
            </w:r>
            <w:r w:rsidRPr="00FA0880">
              <w:rPr>
                <w:rFonts w:ascii="Times New Roman" w:hAnsi="Times New Roman"/>
                <w:sz w:val="24"/>
              </w:rPr>
              <w:t>Физическое развитие человека: понятие «физическое развитие</w:t>
            </w:r>
            <w:r>
              <w:rPr>
                <w:rFonts w:ascii="Times New Roman" w:hAnsi="Times New Roman"/>
                <w:sz w:val="24"/>
              </w:rPr>
              <w:t xml:space="preserve">» человека и ее значение; </w:t>
            </w:r>
            <w:proofErr w:type="spellStart"/>
            <w:r>
              <w:rPr>
                <w:rFonts w:ascii="Times New Roman" w:hAnsi="Times New Roman"/>
                <w:sz w:val="24"/>
              </w:rPr>
              <w:t>росто-</w:t>
            </w:r>
            <w:r w:rsidRPr="00FA0880">
              <w:rPr>
                <w:rFonts w:ascii="Times New Roman" w:hAnsi="Times New Roman"/>
                <w:sz w:val="24"/>
              </w:rPr>
              <w:t>весовые</w:t>
            </w:r>
            <w:proofErr w:type="spellEnd"/>
            <w:r w:rsidRPr="00FA0880">
              <w:rPr>
                <w:rFonts w:ascii="Times New Roman" w:hAnsi="Times New Roman"/>
                <w:sz w:val="24"/>
              </w:rPr>
              <w:t xml:space="preserve"> показатели;  осанка как показатель физического развития человек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процессе занятий</w:t>
            </w:r>
          </w:p>
        </w:tc>
      </w:tr>
      <w:tr w:rsidR="00C47DAF" w:rsidRPr="009B323E" w:rsidTr="00F35277">
        <w:tc>
          <w:tcPr>
            <w:tcW w:w="2694" w:type="dxa"/>
            <w:vMerge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489" w:type="dxa"/>
          </w:tcPr>
          <w:p w:rsidR="00C47DAF" w:rsidRPr="00FA088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0880">
              <w:rPr>
                <w:rFonts w:ascii="Times New Roman" w:hAnsi="Times New Roman"/>
                <w:i/>
                <w:sz w:val="24"/>
              </w:rPr>
              <w:t xml:space="preserve">Всероссийский физкультурно-спортивный  комплекс «Готов к труду и обороне»: </w:t>
            </w:r>
            <w:r w:rsidRPr="00FA0880">
              <w:rPr>
                <w:rFonts w:ascii="Times New Roman" w:hAnsi="Times New Roman"/>
                <w:sz w:val="24"/>
              </w:rPr>
              <w:t>комплекс ГТО  и его возрастные ступени</w:t>
            </w:r>
            <w:r>
              <w:rPr>
                <w:rFonts w:ascii="Times New Roman" w:hAnsi="Times New Roman"/>
                <w:sz w:val="24"/>
              </w:rPr>
              <w:t xml:space="preserve"> и виды испытаний; </w:t>
            </w:r>
            <w:r w:rsidRPr="00FA0880">
              <w:rPr>
                <w:rFonts w:ascii="Times New Roman" w:hAnsi="Times New Roman"/>
                <w:sz w:val="24"/>
              </w:rPr>
              <w:t>ознакомление с техникой выполнения нормативов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</w:tr>
      <w:tr w:rsidR="00C47DAF" w:rsidRPr="009B323E" w:rsidTr="00F35277">
        <w:tc>
          <w:tcPr>
            <w:tcW w:w="2694" w:type="dxa"/>
            <w:vMerge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</w:tcPr>
          <w:p w:rsidR="00C47DAF" w:rsidRPr="00FA088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FA0880">
              <w:rPr>
                <w:rFonts w:ascii="Times New Roman" w:hAnsi="Times New Roman"/>
                <w:b/>
                <w:sz w:val="24"/>
              </w:rPr>
              <w:t>Физи</w:t>
            </w:r>
            <w:r>
              <w:rPr>
                <w:rFonts w:ascii="Times New Roman" w:hAnsi="Times New Roman"/>
                <w:b/>
                <w:sz w:val="24"/>
              </w:rPr>
              <w:t xml:space="preserve">ческая культура человека. </w:t>
            </w:r>
            <w:r w:rsidRPr="00FA0880">
              <w:rPr>
                <w:rFonts w:ascii="Times New Roman" w:hAnsi="Times New Roman"/>
                <w:sz w:val="24"/>
              </w:rPr>
              <w:t>Здоровье и здоровый образ жизни: понятия «здоровье» и «ЗОЖ», три уровня ценности здоровья (биологический, социальный и личностный); личная гигиена</w:t>
            </w:r>
          </w:p>
        </w:tc>
        <w:tc>
          <w:tcPr>
            <w:tcW w:w="1276" w:type="dxa"/>
            <w:vMerge w:val="restart"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процессе занятий</w:t>
            </w:r>
          </w:p>
        </w:tc>
      </w:tr>
      <w:tr w:rsidR="00C47DAF" w:rsidRPr="009B323E" w:rsidTr="00F35277">
        <w:tc>
          <w:tcPr>
            <w:tcW w:w="2694" w:type="dxa"/>
            <w:vMerge/>
            <w:tcBorders>
              <w:bottom w:val="nil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</w:tcPr>
          <w:p w:rsidR="00C47DAF" w:rsidRPr="00FA088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0880">
              <w:rPr>
                <w:rFonts w:ascii="Times New Roman" w:hAnsi="Times New Roman"/>
                <w:sz w:val="24"/>
              </w:rPr>
              <w:t xml:space="preserve">Требования безопасности и первая помощь при травмах во время занятий физической культурой и спортом: причины травматизма, понятие «травма», виды травм  и первая помощь при ссадинах и </w:t>
            </w:r>
            <w:r w:rsidRPr="00FA0880">
              <w:rPr>
                <w:rFonts w:ascii="Times New Roman" w:hAnsi="Times New Roman"/>
                <w:sz w:val="24"/>
              </w:rPr>
              <w:lastRenderedPageBreak/>
              <w:t>ушибах</w:t>
            </w:r>
          </w:p>
        </w:tc>
        <w:tc>
          <w:tcPr>
            <w:tcW w:w="1276" w:type="dxa"/>
            <w:vMerge/>
          </w:tcPr>
          <w:p w:rsidR="00C47DAF" w:rsidRPr="00BB3E6B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47DAF" w:rsidRPr="009B323E" w:rsidTr="00F35277">
        <w:tc>
          <w:tcPr>
            <w:tcW w:w="2694" w:type="dxa"/>
            <w:vMerge w:val="restart"/>
          </w:tcPr>
          <w:p w:rsidR="00C47DAF" w:rsidRDefault="00C47DAF" w:rsidP="00F35277">
            <w:pPr>
              <w:spacing w:line="240" w:lineRule="auto"/>
              <w:jc w:val="both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10489" w:type="dxa"/>
          </w:tcPr>
          <w:p w:rsidR="00C47DAF" w:rsidRPr="00FA088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FA0880">
              <w:rPr>
                <w:rFonts w:ascii="Times New Roman" w:hAnsi="Times New Roman"/>
                <w:b/>
                <w:sz w:val="24"/>
              </w:rPr>
              <w:t>Организация и проведение самостоятельных занятий физической культурой</w:t>
            </w:r>
          </w:p>
          <w:p w:rsidR="00C47DAF" w:rsidRPr="00FA0880" w:rsidRDefault="00C47DAF" w:rsidP="00F35277">
            <w:pPr>
              <w:spacing w:line="240" w:lineRule="auto"/>
              <w:jc w:val="both"/>
            </w:pPr>
            <w:r w:rsidRPr="00FA0880">
              <w:rPr>
                <w:rFonts w:ascii="Times New Roman" w:hAnsi="Times New Roman"/>
                <w:sz w:val="24"/>
              </w:rPr>
              <w:t>Подготовка к занятиям физической культурой: требования безопасности и гигиенические правила мест и одежды при подготовке домашних заданий</w:t>
            </w:r>
          </w:p>
        </w:tc>
        <w:tc>
          <w:tcPr>
            <w:tcW w:w="1276" w:type="dxa"/>
          </w:tcPr>
          <w:p w:rsidR="00C47DAF" w:rsidRPr="00B60836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083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в процессе занятий</w:t>
            </w:r>
          </w:p>
        </w:tc>
      </w:tr>
      <w:tr w:rsidR="00C47DAF" w:rsidRPr="009B323E" w:rsidTr="00F35277">
        <w:tc>
          <w:tcPr>
            <w:tcW w:w="2694" w:type="dxa"/>
            <w:vMerge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</w:tcPr>
          <w:p w:rsidR="00C47DAF" w:rsidRPr="00FA088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FA0880">
              <w:rPr>
                <w:rFonts w:ascii="Times New Roman" w:hAnsi="Times New Roman"/>
                <w:sz w:val="24"/>
              </w:rPr>
              <w:t xml:space="preserve">Подбор  упражнений и составление индивидуальных комплексов: порядок подбора и последовательность упражнений для физкультминуток и </w:t>
            </w:r>
            <w:proofErr w:type="spellStart"/>
            <w:r w:rsidRPr="00FA0880">
              <w:rPr>
                <w:rFonts w:ascii="Times New Roman" w:hAnsi="Times New Roman"/>
                <w:sz w:val="24"/>
              </w:rPr>
              <w:t>физкультпауз</w:t>
            </w:r>
            <w:proofErr w:type="spellEnd"/>
          </w:p>
        </w:tc>
        <w:tc>
          <w:tcPr>
            <w:tcW w:w="1276" w:type="dxa"/>
            <w:vMerge w:val="restart"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процессе занятий</w:t>
            </w:r>
          </w:p>
        </w:tc>
      </w:tr>
      <w:tr w:rsidR="00C47DAF" w:rsidRPr="009B323E" w:rsidTr="00F35277">
        <w:tc>
          <w:tcPr>
            <w:tcW w:w="2694" w:type="dxa"/>
            <w:vMerge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</w:tcPr>
          <w:p w:rsidR="00C47DAF" w:rsidRPr="00FA088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FA0880">
              <w:rPr>
                <w:rFonts w:ascii="Times New Roman" w:hAnsi="Times New Roman"/>
                <w:sz w:val="24"/>
              </w:rPr>
              <w:t>Организация досуга средствами физической культуры: формы физической культуры; подвижные игры самое доступное средство досуга</w:t>
            </w:r>
          </w:p>
        </w:tc>
        <w:tc>
          <w:tcPr>
            <w:tcW w:w="1276" w:type="dxa"/>
            <w:vMerge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47DAF" w:rsidRPr="009B323E" w:rsidTr="00F35277">
        <w:tc>
          <w:tcPr>
            <w:tcW w:w="2694" w:type="dxa"/>
            <w:vMerge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</w:tcPr>
          <w:p w:rsidR="00C47DAF" w:rsidRPr="00FA088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FA0880">
              <w:rPr>
                <w:rFonts w:ascii="Times New Roman" w:hAnsi="Times New Roman"/>
                <w:b/>
                <w:sz w:val="24"/>
              </w:rPr>
              <w:t>Оценка эффективности занятий физической культурой</w:t>
            </w:r>
          </w:p>
          <w:p w:rsidR="00C47DAF" w:rsidRPr="00FA088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FA0880">
              <w:rPr>
                <w:rFonts w:ascii="Times New Roman" w:hAnsi="Times New Roman"/>
                <w:sz w:val="24"/>
              </w:rPr>
              <w:t xml:space="preserve">Самонаблюдение и самоконтроль: самонаблюдение  за особенностями дыхания при беге и  ходьбе </w:t>
            </w:r>
          </w:p>
        </w:tc>
        <w:tc>
          <w:tcPr>
            <w:tcW w:w="1276" w:type="dxa"/>
            <w:vMerge w:val="restart"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процессе занятий</w:t>
            </w: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47DAF" w:rsidRPr="009B323E" w:rsidTr="00F35277">
        <w:tc>
          <w:tcPr>
            <w:tcW w:w="2694" w:type="dxa"/>
            <w:vMerge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</w:tcPr>
          <w:p w:rsidR="00C47DAF" w:rsidRPr="00FA088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FA0880">
              <w:rPr>
                <w:rFonts w:ascii="Times New Roman" w:hAnsi="Times New Roman"/>
                <w:sz w:val="24"/>
              </w:rPr>
              <w:t xml:space="preserve">Оценка эффективности занятий: регулярность и систематичность выполнения домашних заданий </w:t>
            </w:r>
          </w:p>
        </w:tc>
        <w:tc>
          <w:tcPr>
            <w:tcW w:w="1276" w:type="dxa"/>
            <w:vMerge/>
          </w:tcPr>
          <w:p w:rsidR="00C47DAF" w:rsidRPr="00CD5D98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47DAF" w:rsidRPr="009B323E" w:rsidTr="00F35277">
        <w:tc>
          <w:tcPr>
            <w:tcW w:w="2694" w:type="dxa"/>
            <w:vMerge/>
          </w:tcPr>
          <w:p w:rsidR="00C47DAF" w:rsidRPr="002F5625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489" w:type="dxa"/>
          </w:tcPr>
          <w:p w:rsidR="00C47DAF" w:rsidRPr="00FA088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0880">
              <w:rPr>
                <w:rFonts w:ascii="Times New Roman" w:hAnsi="Times New Roman"/>
                <w:sz w:val="24"/>
              </w:rPr>
              <w:t>Оценка техники осваиваемых упражнений, способы выявления и устранения технических ошибок: правильный показ и воспроизведение упражнений, действий</w:t>
            </w:r>
          </w:p>
        </w:tc>
        <w:tc>
          <w:tcPr>
            <w:tcW w:w="1276" w:type="dxa"/>
            <w:vMerge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47DAF" w:rsidRPr="009B323E" w:rsidTr="00F35277">
        <w:tc>
          <w:tcPr>
            <w:tcW w:w="2694" w:type="dxa"/>
            <w:vMerge/>
          </w:tcPr>
          <w:p w:rsidR="00C47DAF" w:rsidRPr="002F5625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489" w:type="dxa"/>
          </w:tcPr>
          <w:p w:rsidR="00C47DAF" w:rsidRPr="00FA088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FA0880">
              <w:rPr>
                <w:rFonts w:ascii="Times New Roman" w:hAnsi="Times New Roman"/>
                <w:sz w:val="24"/>
              </w:rPr>
              <w:t xml:space="preserve">Измерение резервов организма (с помощью простейших  функциональных проб): </w:t>
            </w:r>
            <w:r w:rsidRPr="00FA08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измерение пульса в </w:t>
            </w:r>
            <w:proofErr w:type="spellStart"/>
            <w:r w:rsidRPr="00FA08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безнагрузочных</w:t>
            </w:r>
            <w:proofErr w:type="spellEnd"/>
            <w:r w:rsidRPr="00FA08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пробах («в покое» и ортостатическая проба)</w:t>
            </w:r>
          </w:p>
        </w:tc>
        <w:tc>
          <w:tcPr>
            <w:tcW w:w="1276" w:type="dxa"/>
          </w:tcPr>
          <w:p w:rsidR="00C47DAF" w:rsidRPr="002F5625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C47DAF" w:rsidRPr="009B323E" w:rsidTr="00F35277">
        <w:trPr>
          <w:trHeight w:val="982"/>
        </w:trPr>
        <w:tc>
          <w:tcPr>
            <w:tcW w:w="2694" w:type="dxa"/>
            <w:vMerge w:val="restart"/>
            <w:tcBorders>
              <w:bottom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ФИЗИЧЕСКОЕ СОВЕРШЕНСТВОВАНИЕ</w:t>
            </w: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489" w:type="dxa"/>
            <w:tcBorders>
              <w:bottom w:val="single" w:sz="4" w:space="0" w:color="auto"/>
            </w:tcBorders>
          </w:tcPr>
          <w:p w:rsidR="00C47DAF" w:rsidRPr="00FA088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FA0880">
              <w:rPr>
                <w:rFonts w:ascii="Times New Roman" w:hAnsi="Times New Roman"/>
                <w:b/>
                <w:sz w:val="24"/>
              </w:rPr>
              <w:t>Физкультурно-оздоровительная деятельность</w:t>
            </w:r>
          </w:p>
          <w:p w:rsidR="00C47DAF" w:rsidRPr="00FA088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0880">
              <w:rPr>
                <w:rFonts w:ascii="Times New Roman" w:hAnsi="Times New Roman"/>
                <w:sz w:val="24"/>
              </w:rPr>
              <w:t xml:space="preserve">Комплексы упражнений для оздоровительных форм занятий физической культурой: комплексы упражнений для </w:t>
            </w:r>
            <w:proofErr w:type="spellStart"/>
            <w:r w:rsidRPr="00FA0880">
              <w:rPr>
                <w:rFonts w:ascii="Times New Roman" w:hAnsi="Times New Roman"/>
                <w:sz w:val="24"/>
              </w:rPr>
              <w:t>физкультпауз</w:t>
            </w:r>
            <w:proofErr w:type="spellEnd"/>
            <w:r w:rsidRPr="00FA0880">
              <w:rPr>
                <w:rFonts w:ascii="Times New Roman" w:hAnsi="Times New Roman"/>
                <w:sz w:val="24"/>
              </w:rPr>
              <w:t xml:space="preserve"> и физкультминуток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E42659">
              <w:rPr>
                <w:rFonts w:ascii="Times New Roman" w:hAnsi="Times New Roman"/>
                <w:b/>
                <w:sz w:val="24"/>
              </w:rPr>
              <w:t>100</w:t>
            </w: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:rsidR="00C47DAF" w:rsidRPr="00EF1CEE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C47DAF" w:rsidRPr="009B323E" w:rsidTr="00F35277">
        <w:tc>
          <w:tcPr>
            <w:tcW w:w="2694" w:type="dxa"/>
            <w:vMerge/>
          </w:tcPr>
          <w:p w:rsidR="00C47DAF" w:rsidRPr="002F5625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</w:t>
            </w:r>
            <w:r w:rsidRPr="0047239C">
              <w:rPr>
                <w:rFonts w:ascii="Times New Roman" w:hAnsi="Times New Roman"/>
                <w:sz w:val="24"/>
              </w:rPr>
              <w:t xml:space="preserve"> качеств</w:t>
            </w:r>
            <w:r>
              <w:rPr>
                <w:rFonts w:ascii="Times New Roman" w:hAnsi="Times New Roman"/>
                <w:sz w:val="24"/>
              </w:rPr>
              <w:t xml:space="preserve"> (фитнесс, танцевальная аэробика, восточные оздоровительные системы)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C47DAF" w:rsidRPr="009B323E" w:rsidTr="00F35277">
        <w:tc>
          <w:tcPr>
            <w:tcW w:w="2694" w:type="dxa"/>
            <w:vMerge/>
            <w:tcBorders>
              <w:bottom w:val="nil"/>
            </w:tcBorders>
          </w:tcPr>
          <w:p w:rsidR="00C47DAF" w:rsidRPr="002F5625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F5625">
              <w:rPr>
                <w:rFonts w:ascii="Times New Roman" w:hAnsi="Times New Roman"/>
                <w:sz w:val="24"/>
              </w:rPr>
              <w:t xml:space="preserve">Индивидуальные комплексы адаптивной </w:t>
            </w:r>
            <w:r>
              <w:rPr>
                <w:rFonts w:ascii="Times New Roman" w:hAnsi="Times New Roman"/>
                <w:sz w:val="24"/>
              </w:rPr>
              <w:t>физической культуры:  при близорукости и плоскостопии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7DAF" w:rsidRPr="002F5625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C47DAF" w:rsidRPr="009B323E" w:rsidTr="00F35277">
        <w:trPr>
          <w:trHeight w:val="1971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AF" w:rsidRPr="00E507C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 w:rsidRPr="002F600B">
              <w:rPr>
                <w:rFonts w:ascii="Times New Roman" w:hAnsi="Times New Roman"/>
                <w:b/>
                <w:sz w:val="24"/>
              </w:rPr>
              <w:t>Спортивно-оздоровительная деятельность</w:t>
            </w: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 w:rsidRPr="00E507C0">
              <w:rPr>
                <w:rFonts w:ascii="Times New Roman" w:hAnsi="Times New Roman"/>
                <w:b/>
                <w:i/>
                <w:sz w:val="24"/>
              </w:rPr>
              <w:t xml:space="preserve">Гимнастика с </w:t>
            </w:r>
            <w:r>
              <w:rPr>
                <w:rFonts w:ascii="Times New Roman" w:hAnsi="Times New Roman"/>
                <w:b/>
                <w:i/>
                <w:sz w:val="24"/>
              </w:rPr>
              <w:t>основами</w:t>
            </w:r>
            <w:r w:rsidRPr="00E507C0">
              <w:rPr>
                <w:rFonts w:ascii="Times New Roman" w:hAnsi="Times New Roman"/>
                <w:b/>
                <w:i/>
                <w:sz w:val="24"/>
              </w:rPr>
              <w:t xml:space="preserve"> акробатики</w:t>
            </w:r>
          </w:p>
          <w:p w:rsidR="00C47DAF" w:rsidRPr="00E507C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B1A74">
              <w:rPr>
                <w:rFonts w:ascii="Times New Roman" w:hAnsi="Times New Roman"/>
                <w:sz w:val="24"/>
                <w:szCs w:val="24"/>
                <w:u w:val="single"/>
              </w:rPr>
              <w:t>Организующие команды и приемы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B1A74">
              <w:rPr>
                <w:rFonts w:ascii="Times New Roman" w:hAnsi="Times New Roman"/>
                <w:sz w:val="24"/>
                <w:szCs w:val="24"/>
              </w:rPr>
              <w:t>ерестроение из колонны по одному в колонну по четыре дроблением и сведением; из колонны по два и по четыре в колонну по одному разведе</w:t>
            </w:r>
            <w:r w:rsidRPr="001B1A74">
              <w:rPr>
                <w:rFonts w:ascii="Times New Roman" w:hAnsi="Times New Roman"/>
                <w:sz w:val="24"/>
                <w:szCs w:val="24"/>
              </w:rPr>
              <w:softHyphen/>
              <w:t>нием и слиянием, по восемь в движе</w:t>
            </w:r>
            <w:r w:rsidRPr="001B1A74">
              <w:rPr>
                <w:rFonts w:ascii="Times New Roman" w:hAnsi="Times New Roman"/>
                <w:sz w:val="24"/>
                <w:szCs w:val="24"/>
              </w:rPr>
              <w:softHyphen/>
              <w:t>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659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C47DAF" w:rsidRPr="00E42659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47DAF" w:rsidRPr="009B323E" w:rsidTr="00F35277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  <w:right w:val="single" w:sz="4" w:space="0" w:color="auto"/>
            </w:tcBorders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Акробатические упражнения </w:t>
            </w:r>
            <w:r w:rsidRPr="001B1A74">
              <w:rPr>
                <w:rFonts w:ascii="Times New Roman" w:hAnsi="Times New Roman"/>
                <w:sz w:val="24"/>
                <w:szCs w:val="24"/>
                <w:u w:val="single"/>
              </w:rPr>
              <w:t>и комбинации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B1A74">
              <w:rPr>
                <w:rFonts w:ascii="Times New Roman" w:hAnsi="Times New Roman"/>
                <w:sz w:val="24"/>
                <w:szCs w:val="24"/>
              </w:rPr>
              <w:t xml:space="preserve">Кувырок вперёд в группировке;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1B1A74">
              <w:rPr>
                <w:rFonts w:ascii="Times New Roman" w:hAnsi="Times New Roman"/>
                <w:sz w:val="24"/>
                <w:szCs w:val="24"/>
              </w:rPr>
              <w:t xml:space="preserve">увырок  назад в группировке;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B1A74">
              <w:rPr>
                <w:rFonts w:ascii="Times New Roman" w:hAnsi="Times New Roman"/>
                <w:sz w:val="24"/>
                <w:szCs w:val="24"/>
              </w:rPr>
              <w:t>тойка на лопатках.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Акробатические комбинации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rPr>
          <w:trHeight w:val="1074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48A">
              <w:rPr>
                <w:rFonts w:ascii="Times New Roman" w:hAnsi="Times New Roman"/>
                <w:sz w:val="24"/>
                <w:szCs w:val="24"/>
                <w:u w:val="single"/>
              </w:rPr>
              <w:t>Гимнастические  упражнения  и  комбинации  на  спортивных  снаряда</w:t>
            </w:r>
            <w:r w:rsidRPr="007C748A">
              <w:rPr>
                <w:rFonts w:ascii="Times New Roman" w:hAnsi="Times New Roman"/>
                <w:sz w:val="24"/>
                <w:szCs w:val="24"/>
              </w:rPr>
              <w:t>х:</w:t>
            </w:r>
          </w:p>
          <w:p w:rsidR="00C47DAF" w:rsidRPr="00E507C0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48A">
              <w:rPr>
                <w:rFonts w:ascii="Times New Roman" w:hAnsi="Times New Roman"/>
                <w:sz w:val="24"/>
                <w:szCs w:val="24"/>
              </w:rPr>
              <w:t>Опорные  прыжки: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Pr="001B1A74">
              <w:rPr>
                <w:rFonts w:ascii="Times New Roman" w:hAnsi="Times New Roman"/>
                <w:sz w:val="24"/>
                <w:szCs w:val="24"/>
              </w:rPr>
              <w:t xml:space="preserve">скок в упор присев; </w:t>
            </w:r>
            <w:proofErr w:type="gramStart"/>
            <w:r w:rsidRPr="001B1A74">
              <w:rPr>
                <w:rFonts w:ascii="Times New Roman" w:hAnsi="Times New Roman"/>
                <w:sz w:val="24"/>
                <w:szCs w:val="24"/>
              </w:rPr>
              <w:t>соскок</w:t>
            </w:r>
            <w:proofErr w:type="gramEnd"/>
            <w:r w:rsidRPr="001B1A74">
              <w:rPr>
                <w:rFonts w:ascii="Times New Roman" w:hAnsi="Times New Roman"/>
                <w:sz w:val="24"/>
                <w:szCs w:val="24"/>
              </w:rPr>
              <w:t xml:space="preserve"> прогнувшись (козёл в ширину, высота 80— 100 см).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Pr="00323A25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DAF" w:rsidRPr="009B323E" w:rsidTr="00F35277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1B1A74" w:rsidRDefault="00C47DAF" w:rsidP="00F35277">
            <w:pPr>
              <w:pBdr>
                <w:right w:val="single" w:sz="4" w:space="4" w:color="auto"/>
              </w:pBd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748A">
              <w:rPr>
                <w:rFonts w:ascii="Times New Roman" w:hAnsi="Times New Roman"/>
                <w:sz w:val="24"/>
                <w:szCs w:val="24"/>
              </w:rPr>
              <w:t>Упражнения  на  гимнастическом  бревне (девочки):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передвижения  ходьбой, бегом, приставными шагами, прыжками; повороты, стоя на месте и прыжком; соскок вперед.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Pr="001B1A74">
              <w:rPr>
                <w:rFonts w:ascii="Times New Roman" w:hAnsi="Times New Roman"/>
                <w:sz w:val="24"/>
                <w:szCs w:val="24"/>
              </w:rPr>
              <w:t>омбинаци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B1A74">
              <w:rPr>
                <w:rFonts w:ascii="Times New Roman" w:hAnsi="Times New Roman"/>
                <w:sz w:val="24"/>
                <w:szCs w:val="24"/>
              </w:rPr>
              <w:t xml:space="preserve"> из  ранее  изученных  элементов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C47DAF" w:rsidRPr="003E394D" w:rsidRDefault="00C47DAF" w:rsidP="00F35277">
            <w:pPr>
              <w:pBdr>
                <w:right w:val="single" w:sz="4" w:space="4" w:color="auto"/>
              </w:pBdr>
              <w:spacing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48A">
              <w:rPr>
                <w:rFonts w:ascii="Times New Roman" w:hAnsi="Times New Roman"/>
                <w:sz w:val="24"/>
                <w:szCs w:val="24"/>
              </w:rPr>
              <w:t>Упражнения  на  перекладине (мальчики)</w:t>
            </w:r>
            <w:proofErr w:type="gramStart"/>
            <w:r w:rsidRPr="007C748A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474F6">
              <w:rPr>
                <w:rFonts w:ascii="Times New Roman" w:hAnsi="Times New Roman"/>
                <w:sz w:val="24"/>
                <w:szCs w:val="24"/>
              </w:rPr>
              <w:t>исы согнувшись и про</w:t>
            </w:r>
            <w:r w:rsidRPr="004474F6">
              <w:rPr>
                <w:rFonts w:ascii="Times New Roman" w:hAnsi="Times New Roman"/>
                <w:sz w:val="24"/>
                <w:szCs w:val="24"/>
              </w:rPr>
              <w:softHyphen/>
              <w:t>гнувшись; подтягивание в висе; под</w:t>
            </w:r>
            <w:r w:rsidRPr="004474F6">
              <w:rPr>
                <w:rFonts w:ascii="Times New Roman" w:hAnsi="Times New Roman"/>
                <w:sz w:val="24"/>
                <w:szCs w:val="24"/>
              </w:rPr>
              <w:softHyphen/>
              <w:t>нимание прямых ног в висе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</w:tcPr>
          <w:p w:rsidR="00C47DAF" w:rsidRPr="004474F6" w:rsidRDefault="00C47DAF" w:rsidP="00F35277">
            <w:pPr>
              <w:spacing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48A">
              <w:rPr>
                <w:rFonts w:ascii="Times New Roman" w:hAnsi="Times New Roman"/>
                <w:sz w:val="24"/>
                <w:szCs w:val="24"/>
              </w:rPr>
              <w:t>Упражнения  и  комбинации  на  гимнастических  брусьях:</w:t>
            </w: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-упражнения </w:t>
            </w:r>
            <w:r w:rsidRPr="00453D1F">
              <w:rPr>
                <w:rFonts w:ascii="Times New Roman" w:hAnsi="Times New Roman"/>
                <w:sz w:val="24"/>
                <w:szCs w:val="24"/>
              </w:rPr>
              <w:t>на  разновысоких  брусьях (девочки):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смешанные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1B1A7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B1A74">
              <w:rPr>
                <w:rFonts w:ascii="Times New Roman" w:hAnsi="Times New Roman"/>
                <w:sz w:val="24"/>
                <w:szCs w:val="24"/>
              </w:rPr>
              <w:t>ис</w:t>
            </w:r>
            <w:proofErr w:type="spellEnd"/>
            <w:r w:rsidRPr="001B1A74">
              <w:rPr>
                <w:rFonts w:ascii="Times New Roman" w:hAnsi="Times New Roman"/>
                <w:sz w:val="24"/>
                <w:szCs w:val="24"/>
              </w:rPr>
              <w:t xml:space="preserve">  лёжа</w:t>
            </w:r>
            <w:r>
              <w:rPr>
                <w:rFonts w:ascii="Times New Roman" w:hAnsi="Times New Roman"/>
                <w:sz w:val="24"/>
                <w:szCs w:val="24"/>
              </w:rPr>
              <w:t>; п</w:t>
            </w:r>
            <w:r w:rsidRPr="001B1A74">
              <w:rPr>
                <w:rFonts w:ascii="Times New Roman" w:hAnsi="Times New Roman"/>
                <w:sz w:val="24"/>
                <w:szCs w:val="24"/>
              </w:rPr>
              <w:t>одтяги</w:t>
            </w:r>
            <w:r w:rsidRPr="001B1A74">
              <w:rPr>
                <w:rFonts w:ascii="Times New Roman" w:hAnsi="Times New Roman"/>
                <w:sz w:val="24"/>
                <w:szCs w:val="24"/>
              </w:rPr>
              <w:softHyphen/>
              <w:t>вание из виса лёжа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E36C59">
              <w:rPr>
                <w:rFonts w:ascii="Times New Roman" w:hAnsi="Times New Roman"/>
                <w:sz w:val="24"/>
                <w:szCs w:val="24"/>
              </w:rPr>
              <w:t>Комбинаци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36C59">
              <w:rPr>
                <w:rFonts w:ascii="Times New Roman" w:hAnsi="Times New Roman"/>
                <w:sz w:val="24"/>
                <w:szCs w:val="24"/>
              </w:rPr>
              <w:t xml:space="preserve"> из ранее изученных элементов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453D1F">
              <w:rPr>
                <w:rFonts w:ascii="Times New Roman" w:hAnsi="Times New Roman"/>
                <w:sz w:val="24"/>
                <w:szCs w:val="24"/>
              </w:rPr>
              <w:t>пражнения на  параллельных  брусьях (мальчики):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1B1A74">
              <w:rPr>
                <w:rFonts w:ascii="Times New Roman" w:hAnsi="Times New Roman"/>
                <w:sz w:val="24"/>
                <w:szCs w:val="24"/>
              </w:rPr>
              <w:t>азмахивание, наскок  в  упор,  передвижение  вперёд  на  руках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36C59">
              <w:rPr>
                <w:rFonts w:ascii="Times New Roman" w:hAnsi="Times New Roman"/>
                <w:sz w:val="24"/>
                <w:szCs w:val="24"/>
              </w:rPr>
              <w:t>Комбинаци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36C59">
              <w:rPr>
                <w:rFonts w:ascii="Times New Roman" w:hAnsi="Times New Roman"/>
                <w:sz w:val="24"/>
                <w:szCs w:val="24"/>
              </w:rPr>
              <w:t xml:space="preserve"> из ранее изученных элементов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B1A74">
              <w:rPr>
                <w:rFonts w:ascii="Times New Roman" w:hAnsi="Times New Roman"/>
                <w:sz w:val="24"/>
                <w:szCs w:val="24"/>
                <w:u w:val="single"/>
              </w:rPr>
              <w:t>Ритмическая  гимнастика  с  элементами  хореографии (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д</w:t>
            </w:r>
            <w:r w:rsidRPr="001B1A74">
              <w:rPr>
                <w:rFonts w:ascii="Times New Roman" w:hAnsi="Times New Roman"/>
                <w:sz w:val="24"/>
                <w:szCs w:val="24"/>
                <w:u w:val="single"/>
              </w:rPr>
              <w:t>евочки)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B1A74">
              <w:rPr>
                <w:rFonts w:ascii="Times New Roman" w:hAnsi="Times New Roman"/>
                <w:sz w:val="24"/>
                <w:szCs w:val="24"/>
              </w:rPr>
              <w:t>тилизованные  общеразвивающие  упражнения.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vMerge w:val="restart"/>
            <w:tcBorders>
              <w:left w:val="single" w:sz="4" w:space="0" w:color="auto"/>
            </w:tcBorders>
          </w:tcPr>
          <w:p w:rsidR="00C47DAF" w:rsidRPr="00A94827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4827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Спортивные игры</w:t>
            </w:r>
          </w:p>
          <w:p w:rsidR="00C47DAF" w:rsidRPr="00A94827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4827">
              <w:rPr>
                <w:rFonts w:ascii="Times New Roman" w:hAnsi="Times New Roman"/>
                <w:i/>
                <w:sz w:val="24"/>
                <w:u w:val="single"/>
              </w:rPr>
              <w:lastRenderedPageBreak/>
              <w:t>Технико-тактические действия и приемы игры:</w:t>
            </w:r>
            <w:r>
              <w:rPr>
                <w:rFonts w:ascii="Times New Roman" w:hAnsi="Times New Roman"/>
                <w:i/>
                <w:sz w:val="24"/>
                <w:u w:val="single"/>
              </w:rPr>
              <w:t xml:space="preserve"> в </w:t>
            </w:r>
            <w:r w:rsidRPr="00A94827">
              <w:rPr>
                <w:rFonts w:ascii="Times New Roman" w:hAnsi="Times New Roman"/>
                <w:i/>
                <w:sz w:val="24"/>
                <w:u w:val="single"/>
              </w:rPr>
              <w:t>баскетбол</w:t>
            </w:r>
          </w:p>
          <w:p w:rsidR="00C47DAF" w:rsidRPr="00A94827" w:rsidRDefault="00C47DAF" w:rsidP="00F3527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34C2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Стойки игрока. Перемещения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 встойке приставными шагами боком</w:t>
            </w:r>
            <w:r w:rsidRPr="004634C2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. Остановка двумя шагами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. </w:t>
            </w:r>
            <w:r w:rsidRPr="004634C2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Повороты без мяча</w:t>
            </w:r>
          </w:p>
        </w:tc>
        <w:tc>
          <w:tcPr>
            <w:tcW w:w="1276" w:type="dxa"/>
            <w:vMerge w:val="restart"/>
          </w:tcPr>
          <w:p w:rsidR="00C47DAF" w:rsidRPr="00A94827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27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  <w:p w:rsidR="00C47DAF" w:rsidRPr="00A94827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827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16</w:t>
            </w: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auto"/>
            </w:tcBorders>
          </w:tcPr>
          <w:p w:rsidR="00C47DAF" w:rsidRPr="00A94827" w:rsidRDefault="00C47DAF" w:rsidP="00F3527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Merge/>
          </w:tcPr>
          <w:p w:rsidR="00C47DAF" w:rsidRPr="00A94827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auto"/>
            </w:tcBorders>
          </w:tcPr>
          <w:p w:rsidR="00C47DAF" w:rsidRPr="00A94827" w:rsidRDefault="00C47DAF" w:rsidP="00F35277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A94827" w:rsidRDefault="00C47DAF" w:rsidP="00F35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</w:pPr>
            <w:r w:rsidRPr="004634C2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Ловля и передача мяча двумя руками от груди на месте без сопротивления защитника (в парах, тройках)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. </w:t>
            </w:r>
            <w:r w:rsidRPr="00EE4EA7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 Комбинаци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и</w:t>
            </w:r>
            <w:r w:rsidRPr="00EE4EA7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 из освоен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ных элементов: ловля, передача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A94827" w:rsidRDefault="00C47DAF" w:rsidP="00F35277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</w:pPr>
            <w:r w:rsidRPr="004634C2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Ведение мяча в низкой, средней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,</w:t>
            </w:r>
            <w:r w:rsidRPr="004634C2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высокой стойке на месте, в движении по прямой, с изменением направления движения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; в</w:t>
            </w:r>
            <w:r w:rsidRPr="00EE4EA7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едение без сопротивления защитника ведущей рукой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A94827" w:rsidRDefault="00C47DAF" w:rsidP="00F35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</w:pPr>
            <w:r w:rsidRPr="00EE4EA7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Броски одной 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рукой </w:t>
            </w:r>
            <w:r w:rsidRPr="00EE4EA7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с места и в движении (после ведения, после ловли) без сопротивления защитника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 (м</w:t>
            </w:r>
            <w:r w:rsidRPr="00EE4EA7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аксимальное расстояние до корзины 3,60 м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). </w:t>
            </w:r>
            <w:r w:rsidRPr="00EE4EA7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Вырывание  мяча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A94827" w:rsidRDefault="00C47DAF" w:rsidP="00F35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Личная опека. </w:t>
            </w:r>
            <w:r w:rsidRPr="00EE4EA7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Нападение быстрым прорывом (1:0)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A94827" w:rsidRDefault="00C47DAF" w:rsidP="00F35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</w:pPr>
            <w:r w:rsidRPr="00491807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Взаимодействие двух игроков «Отдай мяч и выйди». Позиционное нападение (5:0) без изменения позиций игроков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A94827" w:rsidRDefault="00C47DAF" w:rsidP="00F35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Правила игры в баскетбол. </w:t>
            </w:r>
            <w:r w:rsidRPr="00491807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Игра по упрощенным правилам мини-баскетбола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vMerge w:val="restart"/>
            <w:tcBorders>
              <w:left w:val="single" w:sz="4" w:space="0" w:color="auto"/>
            </w:tcBorders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94827">
              <w:rPr>
                <w:rFonts w:ascii="Times New Roman" w:hAnsi="Times New Roman"/>
                <w:i/>
                <w:sz w:val="24"/>
                <w:u w:val="single"/>
              </w:rPr>
              <w:t xml:space="preserve">Технико-тактические действия и приемы игры: </w:t>
            </w:r>
            <w:r>
              <w:rPr>
                <w:rFonts w:ascii="Times New Roman" w:hAnsi="Times New Roman"/>
                <w:i/>
                <w:sz w:val="24"/>
                <w:u w:val="single"/>
              </w:rPr>
              <w:t>в волейбол</w:t>
            </w:r>
          </w:p>
          <w:p w:rsidR="00C47DAF" w:rsidRPr="00A94827" w:rsidRDefault="00C47DAF" w:rsidP="00F35277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35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тойки игрока; перемещение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стойке приставными шагами боком</w:t>
            </w:r>
            <w:r w:rsidRPr="00635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лицом и спиной вперед</w:t>
            </w:r>
          </w:p>
        </w:tc>
        <w:tc>
          <w:tcPr>
            <w:tcW w:w="1276" w:type="dxa"/>
            <w:vMerge w:val="restart"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16</w:t>
            </w: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auto"/>
            </w:tcBorders>
          </w:tcPr>
          <w:p w:rsidR="00C47DAF" w:rsidRPr="00500929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A94827" w:rsidRDefault="00C47DAF" w:rsidP="00F35277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635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рием и передача мяча дву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 руками снизу на месте в паре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500929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595531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Передачи мяча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 сверху двумя руками </w:t>
            </w:r>
            <w:r w:rsidRPr="00595531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над собой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A94827" w:rsidRDefault="00C47DAF" w:rsidP="00F35277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Нижняя прямая подача мяча с рас</w:t>
            </w:r>
            <w:r w:rsidRPr="00595531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стояния 3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-</w:t>
            </w:r>
            <w:r w:rsidRPr="00595531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6 м от сетки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Default="00C47DAF" w:rsidP="00F35277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П</w:t>
            </w:r>
            <w:r w:rsidRPr="0069027E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рямой нападающий удар после подбрасывания 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мяча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A94827" w:rsidRDefault="00C47DAF" w:rsidP="00F35277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0"/>
                <w:lang w:eastAsia="ru-RU"/>
              </w:rPr>
              <w:t xml:space="preserve">Тактика свободного нападения. </w:t>
            </w:r>
            <w:r w:rsidRPr="00945B3A">
              <w:rPr>
                <w:rFonts w:ascii="Times New Roman" w:eastAsia="Times New Roman" w:hAnsi="Times New Roman"/>
                <w:noProof/>
                <w:sz w:val="24"/>
                <w:szCs w:val="20"/>
                <w:lang w:eastAsia="ru-RU"/>
              </w:rPr>
              <w:t>Позиционное нападение без изменения позиций игроков (6:0)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032A01" w:rsidRDefault="00C47DAF" w:rsidP="00F35277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CDA">
              <w:rPr>
                <w:rFonts w:ascii="Times New Roman" w:hAnsi="Times New Roman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sz w:val="24"/>
              </w:rPr>
              <w:t>игры в волейбол.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Pr="00635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 по упрощенным правилам мини-волейбола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vMerge w:val="restart"/>
            <w:tcBorders>
              <w:lef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u w:val="single"/>
              </w:rPr>
            </w:pPr>
            <w:r w:rsidRPr="00A94827">
              <w:rPr>
                <w:rFonts w:ascii="Times New Roman" w:hAnsi="Times New Roman"/>
                <w:i/>
                <w:sz w:val="24"/>
                <w:u w:val="single"/>
              </w:rPr>
              <w:t xml:space="preserve">Технико-тактические действия и приемы игры: </w:t>
            </w:r>
            <w:r>
              <w:rPr>
                <w:rFonts w:ascii="Times New Roman" w:hAnsi="Times New Roman"/>
                <w:i/>
                <w:sz w:val="24"/>
                <w:u w:val="single"/>
              </w:rPr>
              <w:t xml:space="preserve">в </w:t>
            </w:r>
            <w:r w:rsidRPr="00A94827">
              <w:rPr>
                <w:rFonts w:ascii="Times New Roman" w:hAnsi="Times New Roman"/>
                <w:i/>
                <w:sz w:val="24"/>
                <w:u w:val="single"/>
              </w:rPr>
              <w:t>футбо</w:t>
            </w:r>
            <w:proofErr w:type="gramStart"/>
            <w:r w:rsidRPr="00A94827">
              <w:rPr>
                <w:rFonts w:ascii="Times New Roman" w:hAnsi="Times New Roman"/>
                <w:i/>
                <w:sz w:val="24"/>
                <w:u w:val="single"/>
              </w:rPr>
              <w:t>л</w:t>
            </w:r>
            <w:r>
              <w:rPr>
                <w:rFonts w:ascii="Times New Roman" w:hAnsi="Times New Roman"/>
                <w:i/>
                <w:sz w:val="24"/>
                <w:u w:val="single"/>
              </w:rPr>
              <w:t>(</w:t>
            </w:r>
            <w:proofErr w:type="gramEnd"/>
            <w:r>
              <w:rPr>
                <w:rFonts w:ascii="Times New Roman" w:hAnsi="Times New Roman"/>
                <w:i/>
                <w:sz w:val="24"/>
                <w:u w:val="single"/>
              </w:rPr>
              <w:t xml:space="preserve"> мини-футбол)</w:t>
            </w:r>
          </w:p>
          <w:p w:rsidR="00C47DAF" w:rsidRPr="00A94827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u w:val="single"/>
              </w:rPr>
            </w:pPr>
            <w:r w:rsidRPr="00541CDA">
              <w:rPr>
                <w:rFonts w:ascii="Times New Roman" w:hAnsi="Times New Roman"/>
                <w:noProof/>
                <w:sz w:val="24"/>
              </w:rPr>
              <w:t xml:space="preserve">Стойки игрока; перемещения </w:t>
            </w:r>
            <w:r>
              <w:rPr>
                <w:rFonts w:ascii="Times New Roman" w:hAnsi="Times New Roman"/>
                <w:noProof/>
                <w:sz w:val="24"/>
              </w:rPr>
              <w:t xml:space="preserve">в </w:t>
            </w:r>
            <w:r w:rsidRPr="00541CDA">
              <w:rPr>
                <w:rFonts w:ascii="Times New Roman" w:hAnsi="Times New Roman"/>
                <w:noProof/>
                <w:sz w:val="24"/>
              </w:rPr>
              <w:t xml:space="preserve">стойке </w:t>
            </w:r>
            <w:r>
              <w:rPr>
                <w:rFonts w:ascii="Times New Roman" w:hAnsi="Times New Roman"/>
                <w:noProof/>
                <w:sz w:val="24"/>
              </w:rPr>
              <w:t>приставными боком и спиной вперед.</w:t>
            </w:r>
          </w:p>
        </w:tc>
        <w:tc>
          <w:tcPr>
            <w:tcW w:w="1276" w:type="dxa"/>
            <w:vMerge w:val="restart"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A94827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6</w:t>
            </w: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C47DAF" w:rsidRPr="00A94827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rPr>
          <w:trHeight w:val="385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auto"/>
            </w:tcBorders>
          </w:tcPr>
          <w:p w:rsidR="00C47DAF" w:rsidRPr="00A94827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A94827" w:rsidRDefault="00C47DAF" w:rsidP="00F35277">
            <w:pPr>
              <w:pStyle w:val="a3"/>
              <w:spacing w:line="240" w:lineRule="auto"/>
              <w:ind w:left="34"/>
              <w:jc w:val="both"/>
              <w:rPr>
                <w:rFonts w:ascii="Times New Roman" w:hAnsi="Times New Roman" w:cs="Times New Roman"/>
                <w:noProof/>
                <w:color w:val="FF0000"/>
                <w:sz w:val="24"/>
              </w:rPr>
            </w:pPr>
            <w:r w:rsidRPr="00541CDA">
              <w:rPr>
                <w:rFonts w:ascii="Times New Roman" w:hAnsi="Times New Roman" w:cs="Times New Roman"/>
                <w:noProof/>
                <w:sz w:val="24"/>
              </w:rPr>
              <w:t>Ударыпо неподвижному мячу внутренней стороной стопы и средней частью подъема</w:t>
            </w:r>
            <w:r>
              <w:rPr>
                <w:rFonts w:ascii="Times New Roman" w:hAnsi="Times New Roman" w:cs="Times New Roman"/>
                <w:noProof/>
                <w:sz w:val="24"/>
              </w:rPr>
              <w:t xml:space="preserve">; </w:t>
            </w:r>
            <w:r w:rsidRPr="001D6B74">
              <w:rPr>
                <w:rFonts w:ascii="Times New Roman" w:hAnsi="Times New Roman" w:cs="Times New Roman"/>
                <w:noProof/>
                <w:sz w:val="24"/>
              </w:rPr>
              <w:t>удары по воротам указанными способами на точность (меткость) попадания мячом в цель с места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A94827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 w:rsidRPr="00541CDA">
              <w:rPr>
                <w:rFonts w:ascii="Times New Roman" w:hAnsi="Times New Roman"/>
                <w:noProof/>
                <w:sz w:val="24"/>
              </w:rPr>
              <w:t xml:space="preserve">Остановка катяшегося мяча внутренней </w:t>
            </w:r>
            <w:r>
              <w:rPr>
                <w:rFonts w:ascii="Times New Roman" w:hAnsi="Times New Roman"/>
                <w:noProof/>
                <w:sz w:val="24"/>
              </w:rPr>
              <w:t xml:space="preserve">и наружной </w:t>
            </w:r>
            <w:r w:rsidRPr="00541CDA">
              <w:rPr>
                <w:rFonts w:ascii="Times New Roman" w:hAnsi="Times New Roman"/>
                <w:noProof/>
                <w:sz w:val="24"/>
              </w:rPr>
              <w:t>стороной сто</w:t>
            </w:r>
            <w:r>
              <w:rPr>
                <w:rFonts w:ascii="Times New Roman" w:hAnsi="Times New Roman"/>
                <w:noProof/>
                <w:sz w:val="24"/>
              </w:rPr>
              <w:t>п</w:t>
            </w:r>
            <w:r w:rsidRPr="00541CDA">
              <w:rPr>
                <w:rFonts w:ascii="Times New Roman" w:hAnsi="Times New Roman"/>
                <w:noProof/>
                <w:sz w:val="24"/>
              </w:rPr>
              <w:t>ы и подошвой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A94827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 w:rsidRPr="00541CDA">
              <w:rPr>
                <w:rFonts w:ascii="Times New Roman" w:hAnsi="Times New Roman"/>
                <w:noProof/>
                <w:sz w:val="24"/>
              </w:rPr>
              <w:t>Ведение мяча по прямой с изменением направления движения и скорости ведения без сопротивления защитника ведущей ногой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  <w:right w:val="single" w:sz="4" w:space="0" w:color="auto"/>
            </w:tcBorders>
          </w:tcPr>
          <w:p w:rsidR="00C47DAF" w:rsidRPr="00032A01" w:rsidRDefault="00C47DAF" w:rsidP="00F35277">
            <w:pPr>
              <w:pStyle w:val="a3"/>
              <w:spacing w:line="240" w:lineRule="auto"/>
              <w:ind w:left="34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 w:rsidRPr="00541CDA">
              <w:rPr>
                <w:rFonts w:ascii="Times New Roman" w:hAnsi="Times New Roman" w:cs="Times New Roman"/>
                <w:noProof/>
                <w:sz w:val="24"/>
              </w:rPr>
              <w:t>Вбрасывание мяча из-за боковой линии с места и с шаго</w:t>
            </w:r>
            <w:r>
              <w:rPr>
                <w:rFonts w:ascii="Times New Roman" w:hAnsi="Times New Roman" w:cs="Times New Roman"/>
                <w:noProof/>
                <w:sz w:val="24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032A01" w:rsidRDefault="00C47DAF" w:rsidP="00F352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32A01">
              <w:rPr>
                <w:rFonts w:ascii="Times New Roman" w:hAnsi="Times New Roman"/>
                <w:sz w:val="24"/>
              </w:rPr>
              <w:t>Правила игры в футбол.</w:t>
            </w:r>
          </w:p>
          <w:p w:rsidR="00C47DAF" w:rsidRPr="00032A01" w:rsidRDefault="00C47DAF" w:rsidP="00F35277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 w:rsidRPr="00032A01">
              <w:rPr>
                <w:rFonts w:ascii="Times New Roman" w:hAnsi="Times New Roman"/>
                <w:noProof/>
                <w:sz w:val="24"/>
              </w:rPr>
              <w:t>Игра по упрощенным правилам на площадках разных размеров; игры и игровые задания 1:1, 2:2, 3:3.</w:t>
            </w:r>
          </w:p>
        </w:tc>
        <w:tc>
          <w:tcPr>
            <w:tcW w:w="1276" w:type="dxa"/>
            <w:tcBorders>
              <w:top w:val="nil"/>
            </w:tcBorders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vMerge w:val="restart"/>
            <w:tcBorders>
              <w:left w:val="single" w:sz="4" w:space="0" w:color="auto"/>
            </w:tcBorders>
          </w:tcPr>
          <w:p w:rsidR="00C47DAF" w:rsidRPr="00331B0F" w:rsidRDefault="00C47DAF" w:rsidP="00F3527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 w:rsidRPr="00331B0F">
              <w:rPr>
                <w:rFonts w:ascii="Times New Roman" w:hAnsi="Times New Roman"/>
                <w:b/>
                <w:i/>
                <w:sz w:val="24"/>
              </w:rPr>
              <w:t>Плавание</w:t>
            </w:r>
          </w:p>
          <w:p w:rsidR="00C47DAF" w:rsidRPr="00331B0F" w:rsidRDefault="00C47DAF" w:rsidP="00F3527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93C91">
              <w:rPr>
                <w:rFonts w:ascii="Times New Roman" w:hAnsi="Times New Roman"/>
                <w:sz w:val="24"/>
              </w:rPr>
              <w:t>Вхождение в воду и передвижения по дну бассейна</w:t>
            </w:r>
          </w:p>
        </w:tc>
        <w:tc>
          <w:tcPr>
            <w:tcW w:w="1276" w:type="dxa"/>
            <w:vMerge w:val="restart"/>
          </w:tcPr>
          <w:p w:rsidR="00C47DAF" w:rsidRPr="00331B0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31B0F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auto"/>
            </w:tcBorders>
          </w:tcPr>
          <w:p w:rsidR="00C47DAF" w:rsidRPr="00500929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032A01" w:rsidRDefault="00C47DAF" w:rsidP="00F35277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  <w:lang w:eastAsia="ru-RU"/>
              </w:rPr>
            </w:pPr>
            <w:r w:rsidRPr="00032A01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  <w:lang w:eastAsia="ru-RU"/>
              </w:rPr>
              <w:t>Специальные плавательные упражнения для изучения кроля на</w:t>
            </w:r>
            <w:r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  <w:lang w:eastAsia="ru-RU"/>
              </w:rPr>
              <w:t xml:space="preserve"> г</w:t>
            </w:r>
            <w:r w:rsidRPr="00032A01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  <w:lang w:eastAsia="ru-RU"/>
              </w:rPr>
              <w:t>руди. Старты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331B0F" w:rsidRDefault="00C47DAF" w:rsidP="00F35277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13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Упражнения по совершен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ствованию техники движений рук;</w:t>
            </w:r>
            <w:r w:rsidRPr="006F13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Игры и развлечения на воде 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rPr>
          <w:trHeight w:val="968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  <w:bottom w:val="single" w:sz="4" w:space="0" w:color="auto"/>
            </w:tcBorders>
          </w:tcPr>
          <w:p w:rsidR="00C47DAF" w:rsidRPr="00BC1EE7" w:rsidRDefault="00C47DAF" w:rsidP="00F35277">
            <w:pPr>
              <w:spacing w:line="259" w:lineRule="auto"/>
              <w:jc w:val="both"/>
              <w:rPr>
                <w:rFonts w:ascii="Times New Roman" w:hAnsi="Times New Roman"/>
                <w:sz w:val="24"/>
              </w:rPr>
            </w:pPr>
            <w:r w:rsidRPr="001F5F02">
              <w:rPr>
                <w:rFonts w:ascii="Times New Roman" w:hAnsi="Times New Roman"/>
                <w:b/>
                <w:i/>
                <w:sz w:val="24"/>
              </w:rPr>
              <w:t>Национальные виды спорта</w:t>
            </w:r>
            <w:r>
              <w:rPr>
                <w:rFonts w:ascii="Times New Roman" w:hAnsi="Times New Roman"/>
                <w:b/>
                <w:i/>
                <w:sz w:val="24"/>
              </w:rPr>
              <w:t>.</w:t>
            </w:r>
            <w:r w:rsidRPr="00EB6F22">
              <w:rPr>
                <w:rFonts w:ascii="Times New Roman" w:hAnsi="Times New Roman"/>
                <w:sz w:val="24"/>
              </w:rPr>
              <w:t xml:space="preserve"> Технико-тактические действия и правила:</w:t>
            </w:r>
            <w:r>
              <w:rPr>
                <w:rFonts w:ascii="Times New Roman" w:hAnsi="Times New Roman"/>
                <w:sz w:val="24"/>
              </w:rPr>
              <w:t xml:space="preserve">  «Лапта»</w:t>
            </w:r>
          </w:p>
          <w:p w:rsidR="00C47DAF" w:rsidRPr="00500929" w:rsidRDefault="00C47DAF" w:rsidP="00F35277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</w:rPr>
            </w:pPr>
            <w:r w:rsidRPr="002456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Стартовая стойка игрока, подающего мя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ч, положение ног, туловища, рук. В</w:t>
            </w:r>
            <w:r w:rsidRPr="002456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ыбор биты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C47DAF" w:rsidRPr="00BC1EE7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C47DAF" w:rsidRPr="009B323E" w:rsidTr="00F35277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EB6F22" w:rsidRDefault="00C47DAF" w:rsidP="00F35277">
            <w:pPr>
              <w:jc w:val="both"/>
              <w:rPr>
                <w:rFonts w:ascii="Times New Roman" w:hAnsi="Times New Roman"/>
                <w:sz w:val="24"/>
              </w:rPr>
            </w:pPr>
            <w:r w:rsidRPr="00346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Удары по мячу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2456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Способы держания биты (хват)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подброс и удар; виды ударов. </w:t>
            </w:r>
            <w:r w:rsidRPr="00EB6F22">
              <w:rPr>
                <w:rFonts w:ascii="Times New Roman" w:hAnsi="Times New Roman"/>
                <w:sz w:val="24"/>
              </w:rPr>
              <w:t>Подводящие упражнения с теннисным мячом для освоения техники подброса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EB6F22" w:rsidRDefault="00C47DAF" w:rsidP="00F35277">
            <w:pPr>
              <w:jc w:val="both"/>
              <w:rPr>
                <w:rFonts w:ascii="Times New Roman" w:hAnsi="Times New Roman"/>
                <w:sz w:val="24"/>
              </w:rPr>
            </w:pPr>
            <w:r w:rsidRPr="00EB6F22">
              <w:rPr>
                <w:rFonts w:ascii="Times New Roman" w:hAnsi="Times New Roman"/>
                <w:sz w:val="24"/>
              </w:rPr>
              <w:t>Подводящие упражнения с теннисным мячом для освоения техники ловли и передачи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EB6F22">
              <w:rPr>
                <w:rFonts w:ascii="Times New Roman" w:hAnsi="Times New Roman"/>
                <w:sz w:val="24"/>
              </w:rPr>
              <w:t xml:space="preserve"> Подводящие упражнения с теннисным мячом</w:t>
            </w:r>
            <w:r>
              <w:rPr>
                <w:rFonts w:ascii="Times New Roman" w:hAnsi="Times New Roman"/>
                <w:sz w:val="24"/>
              </w:rPr>
              <w:t xml:space="preserve"> для освоения техники </w:t>
            </w:r>
            <w:proofErr w:type="spellStart"/>
            <w:r w:rsidRPr="00EB6F22">
              <w:rPr>
                <w:rFonts w:ascii="Times New Roman" w:hAnsi="Times New Roman"/>
                <w:sz w:val="24"/>
              </w:rPr>
              <w:t>осаливания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(броска)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BC1EE7" w:rsidRDefault="00C47DAF" w:rsidP="00F35277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Тактика игры. </w:t>
            </w:r>
            <w:r w:rsidRPr="00EB6F22">
              <w:rPr>
                <w:rFonts w:ascii="Times New Roman" w:hAnsi="Times New Roman"/>
                <w:sz w:val="24"/>
              </w:rPr>
              <w:t>Мини-лапта по упрощенным правилам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rPr>
          <w:trHeight w:val="190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  <w:bottom w:val="single" w:sz="4" w:space="0" w:color="auto"/>
            </w:tcBorders>
          </w:tcPr>
          <w:p w:rsidR="00C47DAF" w:rsidRPr="00611688" w:rsidRDefault="00C47DAF" w:rsidP="00F35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61168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Легкая атлетик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а</w:t>
            </w:r>
          </w:p>
          <w:p w:rsidR="00C47DAF" w:rsidRPr="002753AE" w:rsidRDefault="00C47DAF" w:rsidP="00F35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9A06A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Беговые упражнения: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Бег на </w:t>
            </w:r>
            <w:r w:rsidRPr="009A06AB">
              <w:rPr>
                <w:rFonts w:ascii="Times New Roman" w:eastAsia="Times New Roman" w:hAnsi="Times New Roman"/>
                <w:i/>
                <w:sz w:val="24"/>
                <w:szCs w:val="24"/>
              </w:rPr>
              <w:t>короткие дистанции</w:t>
            </w:r>
            <w:r w:rsidRPr="009A06A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: </w:t>
            </w:r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>высокий старт</w:t>
            </w:r>
            <w:r w:rsidRPr="002753AE"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>бег с ускорением;бег по дистанции;финиширование;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бег 30 м, б</w:t>
            </w:r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>ег 60 м;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</w:t>
            </w:r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>елночный бег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Pr="009A06AB">
              <w:rPr>
                <w:rFonts w:ascii="Times New Roman" w:eastAsia="Times New Roman" w:hAnsi="Times New Roman"/>
                <w:i/>
                <w:sz w:val="24"/>
                <w:szCs w:val="24"/>
              </w:rPr>
              <w:t>Бег на средние дистанции</w:t>
            </w:r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>:бе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 в равномерном темпе (от 10 до </w:t>
            </w:r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>12 минут)</w:t>
            </w:r>
            <w:r w:rsidRPr="002753AE"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Pr="00AD2148">
              <w:rPr>
                <w:rFonts w:ascii="Times New Roman" w:eastAsia="Times New Roman" w:hAnsi="Times New Roman"/>
                <w:sz w:val="24"/>
                <w:szCs w:val="24"/>
              </w:rPr>
              <w:t>бег с преодолением препятствий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Pr="009A06AB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Кроссовая подготовка</w:t>
            </w:r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>ег 1000м;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бег 1500 м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C47DAF" w:rsidRPr="00611688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68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47DAF" w:rsidRPr="009B323E" w:rsidTr="00F35277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2753AE" w:rsidRDefault="00C47DAF" w:rsidP="00F35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9A06A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Прыжковые </w:t>
            </w:r>
            <w:proofErr w:type="spellStart"/>
            <w:r w:rsidRPr="009A06A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упражнения</w:t>
            </w:r>
            <w:proofErr w:type="gramStart"/>
            <w:r w:rsidRPr="009A06A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:</w:t>
            </w:r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>рыжок</w:t>
            </w:r>
            <w:proofErr w:type="spellEnd"/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 xml:space="preserve"> в длину с разбега способом «согнув ноги»;прыжок в высоту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азбега способом «перешагивание»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2753AE" w:rsidRDefault="00C47DAF" w:rsidP="00F352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</w:pPr>
            <w:r w:rsidRPr="009A06A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Метание малого мяча</w:t>
            </w:r>
            <w:proofErr w:type="gramStart"/>
            <w:r w:rsidRPr="009A06AB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  <w:t>:</w:t>
            </w:r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 xml:space="preserve">етание теннисного мяча с места 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дальность отскока от стены, на заданное расстояние, в коридор 5-6 м на </w:t>
            </w:r>
            <w:proofErr w:type="spellStart"/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>дальность;</w:t>
            </w:r>
            <w:r w:rsidRPr="002753AE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горизонтальную и вертикальную цель с 6-8 м, с 4 -5 бросковых шагов; </w:t>
            </w:r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 xml:space="preserve">броски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ловля набивного мяча (2 кг) </w:t>
            </w:r>
            <w:r w:rsidRPr="009A06AB">
              <w:rPr>
                <w:rFonts w:ascii="Times New Roman" w:eastAsia="Times New Roman" w:hAnsi="Times New Roman"/>
                <w:sz w:val="24"/>
                <w:szCs w:val="24"/>
              </w:rPr>
              <w:t>различными способами</w:t>
            </w:r>
            <w:r w:rsidRPr="002753AE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Pr="00AD2148">
              <w:rPr>
                <w:rFonts w:ascii="Times New Roman" w:eastAsia="Times New Roman" w:hAnsi="Times New Roman"/>
                <w:sz w:val="24"/>
                <w:szCs w:val="24"/>
              </w:rPr>
              <w:t xml:space="preserve">метание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набивного мяча</w:t>
            </w:r>
            <w:r w:rsidRPr="00AD2148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 кг</w:t>
            </w:r>
            <w:r w:rsidRPr="00AD2148">
              <w:rPr>
                <w:rFonts w:ascii="Times New Roman" w:eastAsia="Times New Roman" w:hAnsi="Times New Roman"/>
                <w:sz w:val="24"/>
                <w:szCs w:val="24"/>
              </w:rPr>
              <w:t>) на результат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rPr>
          <w:trHeight w:val="198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500929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Лыжные гонки </w:t>
            </w:r>
          </w:p>
          <w:p w:rsidR="00C47DAF" w:rsidRPr="00AF2077" w:rsidRDefault="00C47DAF" w:rsidP="00F35277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B1C4C">
              <w:rPr>
                <w:rFonts w:ascii="Times New Roman" w:hAnsi="Times New Roman"/>
                <w:sz w:val="24"/>
                <w:szCs w:val="24"/>
                <w:u w:val="single"/>
              </w:rPr>
              <w:t>Передвижения на лыжах разными способами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06AB">
              <w:rPr>
                <w:rFonts w:ascii="Times New Roman" w:hAnsi="Times New Roman"/>
                <w:sz w:val="24"/>
                <w:szCs w:val="24"/>
              </w:rPr>
              <w:t xml:space="preserve">опеременный </w:t>
            </w:r>
            <w:proofErr w:type="spellStart"/>
            <w:r w:rsidRPr="009A06AB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r w:rsidRPr="002753AE">
              <w:rPr>
                <w:rFonts w:ascii="Times New Roman" w:hAnsi="Times New Roman"/>
                <w:sz w:val="24"/>
                <w:szCs w:val="24"/>
              </w:rPr>
              <w:t>ход</w:t>
            </w:r>
            <w:proofErr w:type="spellEnd"/>
            <w:r w:rsidRPr="002753AE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2753AE">
              <w:rPr>
                <w:rFonts w:ascii="Times New Roman" w:hAnsi="Times New Roman"/>
                <w:sz w:val="24"/>
                <w:szCs w:val="24"/>
              </w:rPr>
              <w:t>одновременный</w:t>
            </w:r>
            <w:r w:rsidRPr="009A06AB">
              <w:rPr>
                <w:rFonts w:ascii="Times New Roman" w:hAnsi="Times New Roman"/>
                <w:sz w:val="24"/>
                <w:szCs w:val="24"/>
              </w:rPr>
              <w:t>бесшажный</w:t>
            </w:r>
            <w:proofErr w:type="spellEnd"/>
            <w:r w:rsidRPr="009A06AB">
              <w:rPr>
                <w:rFonts w:ascii="Times New Roman" w:hAnsi="Times New Roman"/>
                <w:sz w:val="24"/>
                <w:szCs w:val="24"/>
              </w:rPr>
              <w:t xml:space="preserve"> ход;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06AB">
              <w:rPr>
                <w:rFonts w:ascii="Times New Roman" w:hAnsi="Times New Roman"/>
                <w:sz w:val="24"/>
                <w:szCs w:val="24"/>
              </w:rPr>
              <w:t xml:space="preserve">ередвижение на лыжах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9A06AB">
              <w:rPr>
                <w:rFonts w:ascii="Times New Roman" w:hAnsi="Times New Roman"/>
                <w:sz w:val="24"/>
                <w:szCs w:val="24"/>
              </w:rPr>
              <w:t>3 км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DB1C4C">
              <w:rPr>
                <w:rFonts w:ascii="Times New Roman" w:hAnsi="Times New Roman"/>
                <w:sz w:val="24"/>
                <w:szCs w:val="24"/>
                <w:u w:val="single"/>
              </w:rPr>
              <w:t>Подъёмы, спуски, повороты, торможения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06AB">
              <w:rPr>
                <w:rFonts w:ascii="Times New Roman" w:hAnsi="Times New Roman"/>
                <w:sz w:val="24"/>
                <w:szCs w:val="24"/>
              </w:rPr>
              <w:t xml:space="preserve">одъем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753AE">
              <w:rPr>
                <w:rFonts w:ascii="Times New Roman" w:hAnsi="Times New Roman"/>
                <w:sz w:val="24"/>
                <w:szCs w:val="24"/>
              </w:rPr>
              <w:t>полуёлочкой</w:t>
            </w:r>
            <w:proofErr w:type="spellEnd"/>
            <w:r w:rsidRPr="002753AE">
              <w:rPr>
                <w:rFonts w:ascii="Times New Roman" w:hAnsi="Times New Roman"/>
                <w:sz w:val="24"/>
                <w:szCs w:val="24"/>
              </w:rPr>
              <w:t>»; «лесенкой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A06AB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A06AB">
              <w:rPr>
                <w:rFonts w:ascii="Times New Roman" w:hAnsi="Times New Roman"/>
                <w:sz w:val="24"/>
                <w:szCs w:val="24"/>
              </w:rPr>
              <w:t>пуски на лыжах;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торможение  </w:t>
            </w:r>
            <w:r w:rsidRPr="009A06AB">
              <w:rPr>
                <w:rFonts w:ascii="Times New Roman" w:hAnsi="Times New Roman"/>
                <w:sz w:val="24"/>
                <w:szCs w:val="24"/>
              </w:rPr>
              <w:t>«плугом»;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9A06AB">
              <w:rPr>
                <w:rFonts w:ascii="Times New Roman" w:hAnsi="Times New Roman"/>
                <w:sz w:val="24"/>
                <w:szCs w:val="24"/>
              </w:rPr>
              <w:t>оворот «переступанием»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A06AB">
              <w:rPr>
                <w:rFonts w:ascii="Times New Roman" w:hAnsi="Times New Roman"/>
                <w:sz w:val="24"/>
                <w:szCs w:val="24"/>
              </w:rPr>
              <w:t xml:space="preserve"> Преодоление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перешагиванием небольших </w:t>
            </w:r>
            <w:r w:rsidRPr="009A06AB">
              <w:rPr>
                <w:rFonts w:ascii="Times New Roman" w:hAnsi="Times New Roman"/>
                <w:sz w:val="24"/>
                <w:szCs w:val="24"/>
              </w:rPr>
              <w:t>препятствий</w:t>
            </w:r>
          </w:p>
        </w:tc>
        <w:tc>
          <w:tcPr>
            <w:tcW w:w="1276" w:type="dxa"/>
          </w:tcPr>
          <w:p w:rsidR="00C47DAF" w:rsidRPr="00611688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68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47DAF" w:rsidRPr="009B323E" w:rsidTr="00F35277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Pr="002F7B7B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proofErr w:type="spellStart"/>
            <w:r w:rsidRPr="002F7B7B">
              <w:rPr>
                <w:rFonts w:ascii="Times New Roman" w:hAnsi="Times New Roman"/>
                <w:b/>
                <w:i/>
                <w:sz w:val="24"/>
              </w:rPr>
              <w:t>Прикладно-ориентированная</w:t>
            </w:r>
            <w:proofErr w:type="spellEnd"/>
            <w:r w:rsidRPr="002F7B7B">
              <w:rPr>
                <w:rFonts w:ascii="Times New Roman" w:hAnsi="Times New Roman"/>
                <w:b/>
                <w:i/>
                <w:sz w:val="24"/>
              </w:rPr>
              <w:t xml:space="preserve"> физкультурная деятельность</w:t>
            </w:r>
          </w:p>
          <w:p w:rsidR="00C47DAF" w:rsidRPr="002753AE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 w:rsidRPr="002F7B7B">
              <w:rPr>
                <w:rFonts w:ascii="Times New Roman" w:hAnsi="Times New Roman"/>
                <w:b/>
                <w:i/>
                <w:sz w:val="24"/>
              </w:rPr>
              <w:t xml:space="preserve">Прикладная физическая </w:t>
            </w:r>
            <w:proofErr w:type="spellStart"/>
            <w:r w:rsidRPr="002F7B7B">
              <w:rPr>
                <w:rFonts w:ascii="Times New Roman" w:hAnsi="Times New Roman"/>
                <w:b/>
                <w:i/>
                <w:sz w:val="24"/>
              </w:rPr>
              <w:t>подготовка</w:t>
            </w:r>
            <w:proofErr w:type="gramStart"/>
            <w:r w:rsidRPr="002F7B7B">
              <w:rPr>
                <w:rFonts w:ascii="Times New Roman" w:hAnsi="Times New Roman"/>
                <w:b/>
                <w:i/>
                <w:sz w:val="24"/>
              </w:rPr>
              <w:t>:</w:t>
            </w:r>
            <w:r w:rsidRPr="002F7B7B">
              <w:rPr>
                <w:rFonts w:ascii="Times New Roman" w:hAnsi="Times New Roman"/>
                <w:sz w:val="24"/>
              </w:rPr>
              <w:t>х</w:t>
            </w:r>
            <w:proofErr w:type="gramEnd"/>
            <w:r w:rsidRPr="002F7B7B">
              <w:rPr>
                <w:rFonts w:ascii="Times New Roman" w:hAnsi="Times New Roman"/>
                <w:sz w:val="24"/>
              </w:rPr>
              <w:t>одьба</w:t>
            </w:r>
            <w:proofErr w:type="spellEnd"/>
            <w:r w:rsidRPr="002F7B7B">
              <w:rPr>
                <w:rFonts w:ascii="Times New Roman" w:hAnsi="Times New Roman"/>
                <w:sz w:val="24"/>
              </w:rPr>
              <w:t>, бег и прыжки</w:t>
            </w:r>
            <w:r>
              <w:rPr>
                <w:rFonts w:ascii="Times New Roman" w:hAnsi="Times New Roman"/>
                <w:sz w:val="24"/>
              </w:rPr>
              <w:t xml:space="preserve">, выполняемые разными способами в разных условиях; лазание, </w:t>
            </w:r>
            <w:proofErr w:type="spellStart"/>
            <w:r>
              <w:rPr>
                <w:rFonts w:ascii="Times New Roman" w:hAnsi="Times New Roman"/>
                <w:sz w:val="24"/>
              </w:rPr>
              <w:t>перелазание</w:t>
            </w:r>
            <w:proofErr w:type="spellEnd"/>
            <w:r>
              <w:rPr>
                <w:rFonts w:ascii="Times New Roman" w:hAnsi="Times New Roman"/>
                <w:sz w:val="24"/>
              </w:rPr>
              <w:t>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  <w:tc>
          <w:tcPr>
            <w:tcW w:w="1276" w:type="dxa"/>
            <w:vMerge w:val="restart"/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7DAF" w:rsidRPr="002F7B7B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F7B7B">
              <w:rPr>
                <w:rFonts w:ascii="Times New Roman" w:hAnsi="Times New Roman"/>
                <w:sz w:val="24"/>
                <w:szCs w:val="24"/>
              </w:rPr>
              <w:t>процессе занятий</w:t>
            </w:r>
          </w:p>
        </w:tc>
      </w:tr>
      <w:tr w:rsidR="00C47DAF" w:rsidRPr="009B323E" w:rsidTr="00F35277"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 w:rsidRPr="002F7B7B">
              <w:rPr>
                <w:rFonts w:ascii="Times New Roman" w:hAnsi="Times New Roman"/>
                <w:b/>
                <w:i/>
                <w:sz w:val="24"/>
              </w:rPr>
              <w:t>Общефизическая подготовка</w:t>
            </w:r>
          </w:p>
          <w:p w:rsidR="00C47DAF" w:rsidRPr="002F7B7B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2F7B7B">
              <w:rPr>
                <w:rFonts w:ascii="Times New Roman" w:hAnsi="Times New Roman"/>
                <w:sz w:val="24"/>
              </w:rPr>
              <w:lastRenderedPageBreak/>
              <w:t xml:space="preserve">Упражнения, ориентированные </w:t>
            </w:r>
            <w:r>
              <w:rPr>
                <w:rFonts w:ascii="Times New Roman" w:hAnsi="Times New Roman"/>
                <w:sz w:val="24"/>
              </w:rPr>
              <w:t>на развитие основных физических качеств (силы, быстроты, выносливости, координации, гибкости, ловкости)</w:t>
            </w:r>
            <w:proofErr w:type="gramEnd"/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C47DAF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Специальная физическая подготовка</w:t>
            </w:r>
          </w:p>
          <w:p w:rsidR="00C47DAF" w:rsidRPr="002F7B7B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</w:tc>
        <w:tc>
          <w:tcPr>
            <w:tcW w:w="1276" w:type="dxa"/>
            <w:vMerge/>
          </w:tcPr>
          <w:p w:rsidR="00C47DAF" w:rsidRPr="001B1A74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47DAF" w:rsidRPr="009B323E" w:rsidTr="00F35277">
        <w:tc>
          <w:tcPr>
            <w:tcW w:w="131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7DAF" w:rsidRPr="00390559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ИТОГО:</w:t>
            </w:r>
          </w:p>
        </w:tc>
        <w:tc>
          <w:tcPr>
            <w:tcW w:w="1276" w:type="dxa"/>
          </w:tcPr>
          <w:p w:rsidR="00C47DAF" w:rsidRPr="00390559" w:rsidRDefault="00C47DAF" w:rsidP="00F3527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559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C47DAF" w:rsidRDefault="00C47DAF" w:rsidP="00C47DAF">
      <w:pPr>
        <w:shd w:val="clear" w:color="auto" w:fill="FFFFFF"/>
        <w:spacing w:after="0" w:line="240" w:lineRule="auto"/>
        <w:ind w:left="567" w:right="567" w:firstLine="5103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A72AF" w:rsidRPr="00BA72AF" w:rsidRDefault="00BA72AF" w:rsidP="00BA72AF">
      <w:pPr>
        <w:pStyle w:val="Default"/>
        <w:jc w:val="center"/>
        <w:rPr>
          <w:b/>
        </w:rPr>
      </w:pPr>
      <w:r w:rsidRPr="00BA72AF">
        <w:rPr>
          <w:b/>
        </w:rPr>
        <w:t>Контрольно-измерительные материалы</w:t>
      </w:r>
    </w:p>
    <w:p w:rsidR="00BA72AF" w:rsidRPr="00BA72AF" w:rsidRDefault="00BA72AF" w:rsidP="00BA72AF">
      <w:pPr>
        <w:jc w:val="center"/>
        <w:rPr>
          <w:rFonts w:ascii="Times New Roman" w:hAnsi="Times New Roman"/>
          <w:b/>
          <w:sz w:val="24"/>
          <w:szCs w:val="24"/>
        </w:rPr>
      </w:pPr>
      <w:r w:rsidRPr="00BA72AF">
        <w:rPr>
          <w:rFonts w:ascii="Times New Roman" w:hAnsi="Times New Roman"/>
          <w:b/>
          <w:sz w:val="24"/>
          <w:szCs w:val="24"/>
        </w:rPr>
        <w:t>5 класс</w:t>
      </w:r>
    </w:p>
    <w:tbl>
      <w:tblPr>
        <w:tblStyle w:val="a4"/>
        <w:tblW w:w="10456" w:type="dxa"/>
        <w:tblInd w:w="2348" w:type="dxa"/>
        <w:tblLayout w:type="fixed"/>
        <w:tblLook w:val="04A0"/>
      </w:tblPr>
      <w:tblGrid>
        <w:gridCol w:w="3085"/>
        <w:gridCol w:w="1276"/>
        <w:gridCol w:w="1276"/>
        <w:gridCol w:w="194"/>
        <w:gridCol w:w="1081"/>
        <w:gridCol w:w="1248"/>
        <w:gridCol w:w="1197"/>
        <w:gridCol w:w="1099"/>
      </w:tblGrid>
      <w:tr w:rsidR="00BA72AF" w:rsidRPr="00BA72AF" w:rsidTr="00195D5D">
        <w:trPr>
          <w:trHeight w:val="313"/>
        </w:trPr>
        <w:tc>
          <w:tcPr>
            <w:tcW w:w="3085" w:type="dxa"/>
            <w:vMerge w:val="restart"/>
          </w:tcPr>
          <w:p w:rsidR="00BA72AF" w:rsidRPr="00BA72AF" w:rsidRDefault="00BA72AF" w:rsidP="00195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72AF" w:rsidRPr="00BA72AF" w:rsidRDefault="00BA72AF" w:rsidP="00195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72AF">
              <w:rPr>
                <w:rFonts w:ascii="Times New Roman" w:hAnsi="Times New Roman"/>
                <w:b/>
                <w:sz w:val="24"/>
                <w:szCs w:val="24"/>
              </w:rPr>
              <w:t>Контрольные упражнения</w:t>
            </w:r>
          </w:p>
        </w:tc>
        <w:tc>
          <w:tcPr>
            <w:tcW w:w="7371" w:type="dxa"/>
            <w:gridSpan w:val="7"/>
          </w:tcPr>
          <w:p w:rsidR="00BA72AF" w:rsidRPr="00BA72AF" w:rsidRDefault="00BA72AF" w:rsidP="00195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72AF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</w:tc>
      </w:tr>
      <w:tr w:rsidR="00BA72AF" w:rsidRPr="00BA72AF" w:rsidTr="00195D5D">
        <w:trPr>
          <w:trHeight w:val="313"/>
        </w:trPr>
        <w:tc>
          <w:tcPr>
            <w:tcW w:w="3085" w:type="dxa"/>
            <w:vMerge/>
          </w:tcPr>
          <w:p w:rsidR="00BA72AF" w:rsidRPr="00BA72AF" w:rsidRDefault="00BA72AF" w:rsidP="00195D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A72AF" w:rsidRPr="00BA72AF" w:rsidRDefault="00BA72AF" w:rsidP="00195D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470" w:type="dxa"/>
            <w:gridSpan w:val="2"/>
          </w:tcPr>
          <w:p w:rsidR="00BA72AF" w:rsidRPr="00BA72AF" w:rsidRDefault="00BA72AF" w:rsidP="00195D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1081" w:type="dxa"/>
          </w:tcPr>
          <w:p w:rsidR="00BA72AF" w:rsidRPr="00BA72AF" w:rsidRDefault="00BA72AF" w:rsidP="00195D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1248" w:type="dxa"/>
          </w:tcPr>
          <w:p w:rsidR="00BA72AF" w:rsidRPr="00BA72AF" w:rsidRDefault="00BA72AF" w:rsidP="00195D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197" w:type="dxa"/>
          </w:tcPr>
          <w:p w:rsidR="00BA72AF" w:rsidRPr="00BA72AF" w:rsidRDefault="00BA72AF" w:rsidP="00195D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1099" w:type="dxa"/>
          </w:tcPr>
          <w:p w:rsidR="00BA72AF" w:rsidRPr="00BA72AF" w:rsidRDefault="00BA72AF" w:rsidP="00195D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</w:tr>
      <w:tr w:rsidR="00BA72AF" w:rsidRPr="00BA72AF" w:rsidTr="00195D5D">
        <w:trPr>
          <w:trHeight w:val="313"/>
        </w:trPr>
        <w:tc>
          <w:tcPr>
            <w:tcW w:w="3085" w:type="dxa"/>
            <w:vMerge/>
          </w:tcPr>
          <w:p w:rsidR="00BA72AF" w:rsidRPr="00BA72AF" w:rsidRDefault="00BA72AF" w:rsidP="00195D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4"/>
          </w:tcPr>
          <w:p w:rsidR="00BA72AF" w:rsidRPr="00BA72AF" w:rsidRDefault="00BA72AF" w:rsidP="00195D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3544" w:type="dxa"/>
            <w:gridSpan w:val="3"/>
          </w:tcPr>
          <w:p w:rsidR="00BA72AF" w:rsidRPr="00BA72AF" w:rsidRDefault="00BA72AF" w:rsidP="00195D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</w:tr>
      <w:tr w:rsidR="00BA72AF" w:rsidRPr="00BA72AF" w:rsidTr="00195D5D">
        <w:trPr>
          <w:trHeight w:val="313"/>
        </w:trPr>
        <w:tc>
          <w:tcPr>
            <w:tcW w:w="3085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Бег 60м ст. с опор на одну руку</w:t>
            </w:r>
          </w:p>
        </w:tc>
        <w:tc>
          <w:tcPr>
            <w:tcW w:w="1276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1275" w:type="dxa"/>
            <w:gridSpan w:val="2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248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197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099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11,4</w:t>
            </w:r>
          </w:p>
        </w:tc>
      </w:tr>
      <w:tr w:rsidR="00BA72AF" w:rsidRPr="00BA72AF" w:rsidTr="00195D5D">
        <w:trPr>
          <w:trHeight w:val="313"/>
        </w:trPr>
        <w:tc>
          <w:tcPr>
            <w:tcW w:w="3085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разбега</w:t>
            </w:r>
          </w:p>
        </w:tc>
        <w:tc>
          <w:tcPr>
            <w:tcW w:w="1276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gridSpan w:val="2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248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197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099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220</w:t>
            </w:r>
          </w:p>
        </w:tc>
      </w:tr>
      <w:tr w:rsidR="00BA72AF" w:rsidRPr="00BA72AF" w:rsidTr="00195D5D">
        <w:trPr>
          <w:trHeight w:val="330"/>
        </w:trPr>
        <w:tc>
          <w:tcPr>
            <w:tcW w:w="3085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Прыжки в высоту с разбега</w:t>
            </w:r>
          </w:p>
        </w:tc>
        <w:tc>
          <w:tcPr>
            <w:tcW w:w="1276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275" w:type="dxa"/>
            <w:gridSpan w:val="2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48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97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99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BA72AF" w:rsidRPr="00BA72AF" w:rsidTr="00195D5D">
        <w:trPr>
          <w:trHeight w:val="330"/>
        </w:trPr>
        <w:tc>
          <w:tcPr>
            <w:tcW w:w="3085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Метание мяча 150г с разбега</w:t>
            </w:r>
          </w:p>
        </w:tc>
        <w:tc>
          <w:tcPr>
            <w:tcW w:w="1276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5" w:type="dxa"/>
            <w:gridSpan w:val="2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48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97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99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BA72AF" w:rsidRPr="00BA72AF" w:rsidTr="00195D5D">
        <w:trPr>
          <w:trHeight w:val="330"/>
        </w:trPr>
        <w:tc>
          <w:tcPr>
            <w:tcW w:w="3085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Кросс 1500 м</w:t>
            </w:r>
          </w:p>
        </w:tc>
        <w:tc>
          <w:tcPr>
            <w:tcW w:w="1276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8.50</w:t>
            </w:r>
          </w:p>
        </w:tc>
        <w:tc>
          <w:tcPr>
            <w:tcW w:w="1276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9.30</w:t>
            </w:r>
          </w:p>
        </w:tc>
        <w:tc>
          <w:tcPr>
            <w:tcW w:w="1275" w:type="dxa"/>
            <w:gridSpan w:val="2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10.0</w:t>
            </w:r>
          </w:p>
        </w:tc>
        <w:tc>
          <w:tcPr>
            <w:tcW w:w="1248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9.00</w:t>
            </w:r>
          </w:p>
        </w:tc>
        <w:tc>
          <w:tcPr>
            <w:tcW w:w="1197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9.40</w:t>
            </w:r>
          </w:p>
        </w:tc>
        <w:tc>
          <w:tcPr>
            <w:tcW w:w="1099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10.30</w:t>
            </w:r>
          </w:p>
        </w:tc>
      </w:tr>
      <w:tr w:rsidR="00BA72AF" w:rsidRPr="00BA72AF" w:rsidTr="00195D5D">
        <w:trPr>
          <w:trHeight w:val="330"/>
        </w:trPr>
        <w:tc>
          <w:tcPr>
            <w:tcW w:w="3085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Прыжки через скакалку за </w:t>
            </w: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 мин</w:t>
            </w:r>
          </w:p>
        </w:tc>
        <w:tc>
          <w:tcPr>
            <w:tcW w:w="1276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1276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76-84</w:t>
            </w:r>
          </w:p>
        </w:tc>
        <w:tc>
          <w:tcPr>
            <w:tcW w:w="1275" w:type="dxa"/>
            <w:gridSpan w:val="2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70-76</w:t>
            </w:r>
          </w:p>
        </w:tc>
        <w:tc>
          <w:tcPr>
            <w:tcW w:w="1248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197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099" w:type="dxa"/>
          </w:tcPr>
          <w:p w:rsidR="00BA72AF" w:rsidRPr="00BA72AF" w:rsidRDefault="00BA72AF" w:rsidP="00195D5D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AF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</w:tr>
    </w:tbl>
    <w:p w:rsidR="00BA72AF" w:rsidRPr="00BA72AF" w:rsidRDefault="00BA72AF" w:rsidP="00BA72AF">
      <w:pPr>
        <w:tabs>
          <w:tab w:val="left" w:pos="4305"/>
        </w:tabs>
        <w:jc w:val="center"/>
        <w:rPr>
          <w:rFonts w:ascii="Times New Roman" w:hAnsi="Times New Roman"/>
          <w:sz w:val="24"/>
          <w:szCs w:val="24"/>
        </w:rPr>
      </w:pPr>
    </w:p>
    <w:p w:rsidR="00BA72AF" w:rsidRDefault="00BA72AF" w:rsidP="00BA72AF">
      <w:pPr>
        <w:tabs>
          <w:tab w:val="left" w:pos="4305"/>
        </w:tabs>
        <w:jc w:val="center"/>
      </w:pPr>
    </w:p>
    <w:p w:rsidR="00BA72AF" w:rsidRDefault="00BA72AF" w:rsidP="00BA72AF">
      <w:pPr>
        <w:tabs>
          <w:tab w:val="left" w:pos="4305"/>
        </w:tabs>
        <w:jc w:val="center"/>
      </w:pPr>
    </w:p>
    <w:p w:rsidR="00BA72AF" w:rsidRDefault="00BA72AF" w:rsidP="00BA72AF">
      <w:pPr>
        <w:tabs>
          <w:tab w:val="left" w:pos="4305"/>
        </w:tabs>
        <w:jc w:val="center"/>
      </w:pPr>
    </w:p>
    <w:p w:rsidR="00BA72AF" w:rsidRPr="00BA72AF" w:rsidRDefault="00BA72AF" w:rsidP="00C47DAF">
      <w:pPr>
        <w:shd w:val="clear" w:color="auto" w:fill="FFFFFF"/>
        <w:spacing w:after="0" w:line="240" w:lineRule="auto"/>
        <w:ind w:left="567" w:right="567" w:firstLine="5103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</w:p>
    <w:sectPr w:rsidR="00BA72AF" w:rsidRPr="00BA72AF" w:rsidSect="00D41D7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E1F5B"/>
    <w:multiLevelType w:val="hybridMultilevel"/>
    <w:tmpl w:val="DE2C010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E5D79"/>
    <w:rsid w:val="00020D45"/>
    <w:rsid w:val="000917EC"/>
    <w:rsid w:val="000E5863"/>
    <w:rsid w:val="00132D41"/>
    <w:rsid w:val="001739BF"/>
    <w:rsid w:val="001F1E44"/>
    <w:rsid w:val="00212F8E"/>
    <w:rsid w:val="002452C4"/>
    <w:rsid w:val="00283630"/>
    <w:rsid w:val="002C0E8B"/>
    <w:rsid w:val="00332968"/>
    <w:rsid w:val="003D2371"/>
    <w:rsid w:val="003E1D57"/>
    <w:rsid w:val="0042443D"/>
    <w:rsid w:val="004265BB"/>
    <w:rsid w:val="004464CF"/>
    <w:rsid w:val="0045283E"/>
    <w:rsid w:val="004730F8"/>
    <w:rsid w:val="004A567A"/>
    <w:rsid w:val="00561B0F"/>
    <w:rsid w:val="006249CC"/>
    <w:rsid w:val="006E2EE9"/>
    <w:rsid w:val="00715C7D"/>
    <w:rsid w:val="0073022E"/>
    <w:rsid w:val="007A4C48"/>
    <w:rsid w:val="0084243E"/>
    <w:rsid w:val="008620CD"/>
    <w:rsid w:val="008A421D"/>
    <w:rsid w:val="008C50FD"/>
    <w:rsid w:val="008D3F74"/>
    <w:rsid w:val="008E1C6D"/>
    <w:rsid w:val="008E5D79"/>
    <w:rsid w:val="009047DC"/>
    <w:rsid w:val="009B26AD"/>
    <w:rsid w:val="009F3E81"/>
    <w:rsid w:val="00A1333F"/>
    <w:rsid w:val="00A346DC"/>
    <w:rsid w:val="00A37E01"/>
    <w:rsid w:val="00A56A76"/>
    <w:rsid w:val="00A70B03"/>
    <w:rsid w:val="00B1334C"/>
    <w:rsid w:val="00BA72AF"/>
    <w:rsid w:val="00BF50A5"/>
    <w:rsid w:val="00C10C07"/>
    <w:rsid w:val="00C42932"/>
    <w:rsid w:val="00C47DAF"/>
    <w:rsid w:val="00C615DC"/>
    <w:rsid w:val="00CC022F"/>
    <w:rsid w:val="00D23EDA"/>
    <w:rsid w:val="00D41D71"/>
    <w:rsid w:val="00DE15D1"/>
    <w:rsid w:val="00EC370A"/>
    <w:rsid w:val="00EF6862"/>
    <w:rsid w:val="00F162D5"/>
    <w:rsid w:val="00F22B1D"/>
    <w:rsid w:val="00F35277"/>
    <w:rsid w:val="00F44B9E"/>
    <w:rsid w:val="00F56F7B"/>
    <w:rsid w:val="00F61266"/>
    <w:rsid w:val="00F76E99"/>
    <w:rsid w:val="00FC16FC"/>
    <w:rsid w:val="00FC31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DA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ParagraphStyle">
    <w:name w:val="Paragraph Style"/>
    <w:rsid w:val="00C47DA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C47DAF"/>
  </w:style>
  <w:style w:type="table" w:styleId="a4">
    <w:name w:val="Table Grid"/>
    <w:basedOn w:val="a1"/>
    <w:rsid w:val="00C47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47DA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C47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7DAF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C47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47DA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C47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47DAF"/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unhideWhenUsed/>
    <w:rsid w:val="003E1D57"/>
    <w:pPr>
      <w:shd w:val="clear" w:color="auto" w:fill="FFFFFF"/>
      <w:spacing w:after="0" w:line="240" w:lineRule="auto"/>
      <w:ind w:firstLine="708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3E1D57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Default">
    <w:name w:val="Default"/>
    <w:rsid w:val="00BA72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DA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ParagraphStyle">
    <w:name w:val="Paragraph Style"/>
    <w:rsid w:val="00C47DA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C47DAF"/>
  </w:style>
  <w:style w:type="table" w:styleId="a4">
    <w:name w:val="Table Grid"/>
    <w:basedOn w:val="a1"/>
    <w:uiPriority w:val="59"/>
    <w:rsid w:val="00C47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47DA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C47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7DAF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C47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47DA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C47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47DAF"/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unhideWhenUsed/>
    <w:rsid w:val="003E1D57"/>
    <w:pPr>
      <w:shd w:val="clear" w:color="auto" w:fill="FFFFFF"/>
      <w:spacing w:after="0" w:line="240" w:lineRule="auto"/>
      <w:ind w:firstLine="708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3E1D57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CF242-D8FB-4F85-BCF3-C243D72FE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18</Pages>
  <Words>4449</Words>
  <Characters>25363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Фарида</cp:lastModifiedBy>
  <cp:revision>14</cp:revision>
  <dcterms:created xsi:type="dcterms:W3CDTF">2018-01-21T11:46:00Z</dcterms:created>
  <dcterms:modified xsi:type="dcterms:W3CDTF">2018-03-26T11:24:00Z</dcterms:modified>
</cp:coreProperties>
</file>